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947" w:rsidRDefault="0054194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541947" w:rsidRDefault="0054194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541947" w:rsidRDefault="0054194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541947" w:rsidRDefault="000E64E0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6119495" cy="8655919"/>
            <wp:effectExtent l="19050" t="0" r="0" b="0"/>
            <wp:docPr id="2" name="Рисунок 1" descr="C:\Users\Gulchachak\Desktop\ОФГ 1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chachak\Desktop\ОФГ 1 клас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655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947" w:rsidRDefault="0054194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541947" w:rsidRDefault="0054194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541947" w:rsidRDefault="0054194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541947" w:rsidRDefault="00541947" w:rsidP="000E64E0">
      <w:pPr>
        <w:spacing w:after="0" w:line="240" w:lineRule="auto"/>
        <w:rPr>
          <w:rFonts w:ascii="Times New Roman" w:hAnsi="Times New Roman"/>
          <w:caps/>
          <w:sz w:val="24"/>
        </w:rPr>
      </w:pPr>
    </w:p>
    <w:p w:rsidR="00541947" w:rsidRDefault="002F09EE">
      <w:pPr>
        <w:spacing w:after="0" w:line="240" w:lineRule="auto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b/>
          <w:caps/>
          <w:sz w:val="24"/>
        </w:rPr>
        <w:t>Пояснительная записка</w:t>
      </w:r>
    </w:p>
    <w:p w:rsidR="00541947" w:rsidRDefault="002F09EE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Рабочая программа курса внеуро</w:t>
      </w:r>
      <w:r>
        <w:rPr>
          <w:rFonts w:ascii="Times New Roman" w:hAnsi="Times New Roman"/>
          <w:sz w:val="24"/>
        </w:rPr>
        <w:t>чной деятельности «Функциональная грамотность» составлена на основе Требований к результатам освоения основной образовательной программы начального общего образования, представленных в обновленном Федеральном государственном образовательном стандарте начал</w:t>
      </w:r>
      <w:r>
        <w:rPr>
          <w:rFonts w:ascii="Times New Roman" w:hAnsi="Times New Roman"/>
          <w:sz w:val="24"/>
        </w:rPr>
        <w:t xml:space="preserve">ьного общего образования, а также рабочей программы воспитания и авторской программы М.В. Буряк, С.А. </w:t>
      </w:r>
      <w:proofErr w:type="spellStart"/>
      <w:r>
        <w:rPr>
          <w:rFonts w:ascii="Times New Roman" w:hAnsi="Times New Roman"/>
          <w:sz w:val="24"/>
        </w:rPr>
        <w:t>Шейкиной</w:t>
      </w:r>
      <w:proofErr w:type="spellEnd"/>
      <w:r>
        <w:rPr>
          <w:rFonts w:ascii="Times New Roman" w:hAnsi="Times New Roman"/>
          <w:sz w:val="24"/>
        </w:rPr>
        <w:t xml:space="preserve"> «Функциональная грамотность». </w:t>
      </w:r>
    </w:p>
    <w:p w:rsidR="00541947" w:rsidRDefault="002F09EE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Рабочая программа реализует </w:t>
      </w:r>
      <w:proofErr w:type="spellStart"/>
      <w:r>
        <w:rPr>
          <w:rFonts w:ascii="Times New Roman" w:hAnsi="Times New Roman"/>
          <w:sz w:val="24"/>
        </w:rPr>
        <w:t>общеинтеллектуальное</w:t>
      </w:r>
      <w:proofErr w:type="spellEnd"/>
      <w:r>
        <w:rPr>
          <w:rFonts w:ascii="Times New Roman" w:hAnsi="Times New Roman"/>
          <w:sz w:val="24"/>
        </w:rPr>
        <w:t xml:space="preserve"> направление во внеурочной деятельности в объёме 33 часов за год о</w:t>
      </w:r>
      <w:r>
        <w:rPr>
          <w:rFonts w:ascii="Times New Roman" w:hAnsi="Times New Roman"/>
          <w:sz w:val="24"/>
        </w:rPr>
        <w:t xml:space="preserve">бучения: из расчёта 1 час в неделю. </w:t>
      </w:r>
    </w:p>
    <w:p w:rsidR="00541947" w:rsidRDefault="0054194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541947" w:rsidRDefault="002F09EE">
      <w:pPr>
        <w:spacing w:after="0" w:line="240" w:lineRule="auto"/>
        <w:jc w:val="center"/>
        <w:rPr>
          <w:rFonts w:ascii="Times New Roman" w:hAnsi="Times New Roman"/>
          <w:b/>
          <w:caps/>
          <w:sz w:val="24"/>
        </w:rPr>
      </w:pPr>
      <w:r>
        <w:rPr>
          <w:rFonts w:ascii="Times New Roman" w:hAnsi="Times New Roman"/>
          <w:b/>
          <w:caps/>
          <w:sz w:val="24"/>
        </w:rPr>
        <w:t>Содержание курса внеурочной деятельности</w:t>
      </w:r>
    </w:p>
    <w:p w:rsidR="00541947" w:rsidRDefault="002F09EE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Читательская грамотность (1-8 занятия): </w:t>
      </w:r>
      <w:r>
        <w:rPr>
          <w:rFonts w:ascii="Times New Roman" w:hAnsi="Times New Roman"/>
          <w:sz w:val="24"/>
        </w:rPr>
        <w:t>анализ текстов авторских и русских народных сказок, составление характеристики героев прочитанных произведений, деление текстов на части,</w:t>
      </w:r>
      <w:r>
        <w:rPr>
          <w:rFonts w:ascii="Times New Roman" w:hAnsi="Times New Roman"/>
          <w:sz w:val="24"/>
        </w:rPr>
        <w:t xml:space="preserve"> составление картинного плана, ответы по содержанию прочитанных произведений, эмоциональная и личностная оценка прочитанного.</w:t>
      </w:r>
    </w:p>
    <w:p w:rsidR="00541947" w:rsidRDefault="002F09EE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Математическая грамотность (9-16 занятия): </w:t>
      </w:r>
      <w:r>
        <w:rPr>
          <w:rFonts w:ascii="Times New Roman" w:hAnsi="Times New Roman"/>
          <w:sz w:val="24"/>
        </w:rPr>
        <w:t xml:space="preserve">счёт предметов в пределах 10, составление числовых выражений и нахождение их значений, </w:t>
      </w:r>
      <w:r>
        <w:rPr>
          <w:rFonts w:ascii="Times New Roman" w:hAnsi="Times New Roman"/>
          <w:sz w:val="24"/>
        </w:rPr>
        <w:t>состав чисел первого и второго десятка, задание на нахождение суммы; задачи на нахождение части числа, задачи на увеличение и уменьшение числа на несколько единиц, чтение и заполнение таблиц, круговых диаграмм, ложные и истинные высказывания.</w:t>
      </w:r>
    </w:p>
    <w:p w:rsidR="00541947" w:rsidRDefault="002F09EE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i/>
          <w:sz w:val="24"/>
        </w:rPr>
        <w:t>Финансовая гр</w:t>
      </w:r>
      <w:r>
        <w:rPr>
          <w:rFonts w:ascii="Times New Roman" w:hAnsi="Times New Roman"/>
          <w:b/>
          <w:i/>
          <w:sz w:val="24"/>
        </w:rPr>
        <w:t xml:space="preserve">амотность (17-24 занятия): </w:t>
      </w:r>
      <w:r>
        <w:rPr>
          <w:rFonts w:ascii="Times New Roman" w:hAnsi="Times New Roman"/>
          <w:sz w:val="24"/>
        </w:rPr>
        <w:t xml:space="preserve">деньги, финансы, покупка, товар, обмен, бартер, услуги платные и бесплатные, доход, прибыль, банк, реклама, цена, количество, стоимость. </w:t>
      </w:r>
      <w:proofErr w:type="gramEnd"/>
    </w:p>
    <w:p w:rsidR="00541947" w:rsidRDefault="002F09EE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proofErr w:type="spellStart"/>
      <w:proofErr w:type="gramStart"/>
      <w:r>
        <w:rPr>
          <w:rFonts w:ascii="Times New Roman" w:hAnsi="Times New Roman"/>
          <w:b/>
          <w:i/>
          <w:sz w:val="24"/>
        </w:rPr>
        <w:t>Естественно-научная</w:t>
      </w:r>
      <w:proofErr w:type="spellEnd"/>
      <w:proofErr w:type="gramEnd"/>
      <w:r>
        <w:rPr>
          <w:rFonts w:ascii="Times New Roman" w:hAnsi="Times New Roman"/>
          <w:b/>
          <w:i/>
          <w:sz w:val="24"/>
        </w:rPr>
        <w:t xml:space="preserve"> грамотность (25-33 занятия): </w:t>
      </w:r>
      <w:r>
        <w:rPr>
          <w:rFonts w:ascii="Times New Roman" w:hAnsi="Times New Roman"/>
          <w:sz w:val="24"/>
        </w:rPr>
        <w:t>наблюдения и простейшие эксперименты с ябл</w:t>
      </w:r>
      <w:r>
        <w:rPr>
          <w:rFonts w:ascii="Times New Roman" w:hAnsi="Times New Roman"/>
          <w:sz w:val="24"/>
        </w:rPr>
        <w:t xml:space="preserve">оком, воздушным шариком, зеркалом и апельсином; воздух и его свойства, соль и её свойства, вода и её свойства, три состояния воды, плавучесть предметов, отражение. </w:t>
      </w:r>
    </w:p>
    <w:p w:rsidR="00541947" w:rsidRDefault="0054194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541947" w:rsidRDefault="002F09EE">
      <w:pPr>
        <w:spacing w:after="0" w:line="240" w:lineRule="auto"/>
        <w:jc w:val="center"/>
        <w:rPr>
          <w:rFonts w:ascii="Times New Roman" w:hAnsi="Times New Roman"/>
          <w:b/>
          <w:caps/>
          <w:sz w:val="24"/>
        </w:rPr>
      </w:pPr>
      <w:r>
        <w:rPr>
          <w:rFonts w:ascii="Times New Roman" w:hAnsi="Times New Roman"/>
          <w:b/>
          <w:caps/>
          <w:sz w:val="24"/>
        </w:rPr>
        <w:t xml:space="preserve">планируемые результаты освоения </w:t>
      </w:r>
    </w:p>
    <w:p w:rsidR="00541947" w:rsidRDefault="002F09EE">
      <w:pPr>
        <w:spacing w:after="0" w:line="240" w:lineRule="auto"/>
        <w:jc w:val="center"/>
        <w:rPr>
          <w:rFonts w:ascii="Times New Roman" w:hAnsi="Times New Roman"/>
          <w:b/>
          <w:caps/>
          <w:sz w:val="24"/>
        </w:rPr>
      </w:pPr>
      <w:r>
        <w:rPr>
          <w:rFonts w:ascii="Times New Roman" w:hAnsi="Times New Roman"/>
          <w:b/>
          <w:caps/>
          <w:sz w:val="24"/>
        </w:rPr>
        <w:t>курса внеурочной деятельности</w:t>
      </w:r>
    </w:p>
    <w:p w:rsidR="00541947" w:rsidRDefault="002F09EE">
      <w:pPr>
        <w:pStyle w:val="110"/>
        <w:spacing w:line="240" w:lineRule="auto"/>
        <w:ind w:firstLine="709"/>
        <w:rPr>
          <w:sz w:val="24"/>
        </w:rPr>
      </w:pPr>
      <w:r>
        <w:rPr>
          <w:sz w:val="24"/>
        </w:rPr>
        <w:t xml:space="preserve">Программа обеспечивает достижение первоклассниками следующих личностных,  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 предметных результатов. </w:t>
      </w:r>
    </w:p>
    <w:p w:rsidR="00541947" w:rsidRDefault="002F09EE">
      <w:pPr>
        <w:pStyle w:val="110"/>
        <w:spacing w:line="240" w:lineRule="auto"/>
        <w:ind w:firstLine="709"/>
        <w:rPr>
          <w:b/>
          <w:sz w:val="24"/>
        </w:rPr>
      </w:pPr>
      <w:r>
        <w:rPr>
          <w:b/>
          <w:sz w:val="24"/>
        </w:rPr>
        <w:t>Личностные результаты:</w:t>
      </w:r>
    </w:p>
    <w:p w:rsidR="00541947" w:rsidRDefault="002F09EE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результате изучения курса «Функциональная грамотность» в начальной школе у обучающегося будут сформированы следу</w:t>
      </w:r>
      <w:r>
        <w:rPr>
          <w:rFonts w:ascii="Times New Roman" w:hAnsi="Times New Roman"/>
          <w:sz w:val="24"/>
        </w:rPr>
        <w:t xml:space="preserve">ющие личностные новообразования. </w:t>
      </w:r>
    </w:p>
    <w:p w:rsidR="00541947" w:rsidRDefault="002F09EE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Патриотическое воспитание</w:t>
      </w:r>
      <w:r>
        <w:rPr>
          <w:rFonts w:ascii="Times New Roman" w:hAnsi="Times New Roman"/>
          <w:sz w:val="24"/>
        </w:rPr>
        <w:t xml:space="preserve"> осуществляется через уважение и ценностное отношение к своей Родине – России, через сопричастность к прошлому, настоящему и будущему своей страны и родного края. </w:t>
      </w:r>
    </w:p>
    <w:p w:rsidR="00541947" w:rsidRDefault="002F09EE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Гражданское воспитание</w:t>
      </w:r>
      <w:r>
        <w:rPr>
          <w:rFonts w:ascii="Times New Roman" w:hAnsi="Times New Roman"/>
          <w:sz w:val="24"/>
        </w:rPr>
        <w:t xml:space="preserve"> осуществл</w:t>
      </w:r>
      <w:r>
        <w:rPr>
          <w:rFonts w:ascii="Times New Roman" w:hAnsi="Times New Roman"/>
          <w:sz w:val="24"/>
        </w:rPr>
        <w:t>яется через формирование ценностно-смысловых ориентиров и установок, отражающих индивидуально-личностные позиции и социально значимые личностные качества; через осознание своей этнокультурной и российской гражданской идентичности; уважение к своему и други</w:t>
      </w:r>
      <w:r>
        <w:rPr>
          <w:rFonts w:ascii="Times New Roman" w:hAnsi="Times New Roman"/>
          <w:sz w:val="24"/>
        </w:rPr>
        <w:t>м народам.</w:t>
      </w:r>
    </w:p>
    <w:p w:rsidR="00541947" w:rsidRDefault="002F09EE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Духовно-нравственное воспитание</w:t>
      </w:r>
      <w:r>
        <w:rPr>
          <w:rFonts w:ascii="Times New Roman" w:hAnsi="Times New Roman"/>
          <w:sz w:val="24"/>
        </w:rPr>
        <w:t xml:space="preserve"> осуществляется через признание индивидуальности каждого человека; первоначальные представления о человеке как члене общества, о правах и ответственности, уважении и достоинстве человека, о нравственно-этических но</w:t>
      </w:r>
      <w:r>
        <w:rPr>
          <w:rFonts w:ascii="Times New Roman" w:hAnsi="Times New Roman"/>
          <w:sz w:val="24"/>
        </w:rPr>
        <w:t xml:space="preserve">рмах поведения и правилах межличностных отношений; проявление сопереживания, уважения и доброжелательности; неприятие любых форм поведения, направленных на причинение физического и морального вреда другим людям. </w:t>
      </w:r>
    </w:p>
    <w:p w:rsidR="00541947" w:rsidRDefault="002F09EE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Эстетическое воспитание</w:t>
      </w:r>
      <w:r>
        <w:rPr>
          <w:rFonts w:ascii="Times New Roman" w:hAnsi="Times New Roman"/>
          <w:sz w:val="24"/>
        </w:rPr>
        <w:t xml:space="preserve"> осуществляется чере</w:t>
      </w:r>
      <w:r>
        <w:rPr>
          <w:rFonts w:ascii="Times New Roman" w:hAnsi="Times New Roman"/>
          <w:sz w:val="24"/>
        </w:rPr>
        <w:t xml:space="preserve">з формирование представлений о </w:t>
      </w:r>
      <w:proofErr w:type="gramStart"/>
      <w:r>
        <w:rPr>
          <w:rFonts w:ascii="Times New Roman" w:hAnsi="Times New Roman"/>
          <w:sz w:val="24"/>
        </w:rPr>
        <w:t>прекрасном</w:t>
      </w:r>
      <w:proofErr w:type="gramEnd"/>
      <w:r>
        <w:rPr>
          <w:rFonts w:ascii="Times New Roman" w:hAnsi="Times New Roman"/>
          <w:sz w:val="24"/>
        </w:rPr>
        <w:t xml:space="preserve"> и безобразном, о высоком и низком, через формирование отношения к окружающим людям (стремление к их пониманию), через отношение к семье, природе, труду, искусству, культурному наследию.</w:t>
      </w:r>
    </w:p>
    <w:p w:rsidR="00541947" w:rsidRDefault="002F09EE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lastRenderedPageBreak/>
        <w:t>Экологическое воспитание</w:t>
      </w:r>
      <w:r>
        <w:rPr>
          <w:rFonts w:ascii="Times New Roman" w:hAnsi="Times New Roman"/>
          <w:sz w:val="24"/>
        </w:rPr>
        <w:t xml:space="preserve"> про</w:t>
      </w:r>
      <w:r>
        <w:rPr>
          <w:rFonts w:ascii="Times New Roman" w:hAnsi="Times New Roman"/>
          <w:sz w:val="24"/>
        </w:rPr>
        <w:t>исходит в процессе художественно-эстетического наблюдения природы, бережного к ней отношения, способствует активному неприятию действий, приносящих вред окружающей среде.</w:t>
      </w:r>
    </w:p>
    <w:p w:rsidR="00541947" w:rsidRDefault="002F09EE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Трудовое воспитание</w:t>
      </w:r>
      <w:r>
        <w:rPr>
          <w:rFonts w:ascii="Times New Roman" w:hAnsi="Times New Roman"/>
          <w:sz w:val="24"/>
        </w:rPr>
        <w:t xml:space="preserve"> осуществляется в процессе собственной деятельности и удовлетворен</w:t>
      </w:r>
      <w:r>
        <w:rPr>
          <w:rFonts w:ascii="Times New Roman" w:hAnsi="Times New Roman"/>
          <w:sz w:val="24"/>
        </w:rPr>
        <w:t>ия от создания реального, практического продукта.</w:t>
      </w:r>
    </w:p>
    <w:p w:rsidR="00541947" w:rsidRDefault="002F09EE">
      <w:pPr>
        <w:pStyle w:val="27"/>
        <w:spacing w:before="0" w:after="0" w:line="240" w:lineRule="auto"/>
        <w:ind w:firstLine="709"/>
        <w:jc w:val="both"/>
        <w:rPr>
          <w:b/>
          <w:sz w:val="24"/>
        </w:rPr>
      </w:pPr>
      <w:proofErr w:type="spellStart"/>
      <w:r>
        <w:rPr>
          <w:b/>
          <w:sz w:val="24"/>
        </w:rPr>
        <w:t>Метапредметные</w:t>
      </w:r>
      <w:proofErr w:type="spellEnd"/>
      <w:r>
        <w:rPr>
          <w:b/>
          <w:sz w:val="24"/>
        </w:rPr>
        <w:t xml:space="preserve"> результаты</w:t>
      </w:r>
    </w:p>
    <w:p w:rsidR="00541947" w:rsidRDefault="002F09EE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Регулятивные универсальные учебные действия:</w:t>
      </w:r>
    </w:p>
    <w:p w:rsidR="00541947" w:rsidRDefault="002F09EE">
      <w:pPr>
        <w:pStyle w:val="23"/>
        <w:numPr>
          <w:ilvl w:val="0"/>
          <w:numId w:val="1"/>
        </w:numPr>
        <w:tabs>
          <w:tab w:val="left" w:pos="735"/>
        </w:tabs>
        <w:spacing w:before="0" w:line="240" w:lineRule="auto"/>
        <w:ind w:left="0" w:firstLine="357"/>
        <w:rPr>
          <w:sz w:val="24"/>
        </w:rPr>
      </w:pPr>
      <w:r>
        <w:rPr>
          <w:sz w:val="24"/>
        </w:rPr>
        <w:t>проявлять познавательную и творческую инициативу;</w:t>
      </w:r>
    </w:p>
    <w:p w:rsidR="00541947" w:rsidRDefault="002F09EE">
      <w:pPr>
        <w:pStyle w:val="23"/>
        <w:numPr>
          <w:ilvl w:val="0"/>
          <w:numId w:val="1"/>
        </w:numPr>
        <w:tabs>
          <w:tab w:val="left" w:pos="726"/>
        </w:tabs>
        <w:spacing w:before="0" w:line="240" w:lineRule="auto"/>
        <w:ind w:left="0" w:firstLine="357"/>
        <w:rPr>
          <w:sz w:val="24"/>
        </w:rPr>
      </w:pPr>
      <w:r>
        <w:rPr>
          <w:sz w:val="24"/>
        </w:rPr>
        <w:t>принимать и сохранять учебную цель и задачу;</w:t>
      </w:r>
    </w:p>
    <w:p w:rsidR="00541947" w:rsidRDefault="002F09EE">
      <w:pPr>
        <w:pStyle w:val="23"/>
        <w:numPr>
          <w:ilvl w:val="0"/>
          <w:numId w:val="1"/>
        </w:numPr>
        <w:tabs>
          <w:tab w:val="left" w:pos="726"/>
        </w:tabs>
        <w:spacing w:before="0" w:line="240" w:lineRule="auto"/>
        <w:ind w:left="0" w:firstLine="357"/>
        <w:rPr>
          <w:sz w:val="24"/>
        </w:rPr>
      </w:pPr>
      <w:r>
        <w:rPr>
          <w:sz w:val="24"/>
        </w:rPr>
        <w:t xml:space="preserve"> планировать ее реализацию, в том числе </w:t>
      </w:r>
      <w:r>
        <w:rPr>
          <w:sz w:val="24"/>
        </w:rPr>
        <w:t>во внутреннем плане;</w:t>
      </w:r>
    </w:p>
    <w:p w:rsidR="00541947" w:rsidRDefault="002F09EE">
      <w:pPr>
        <w:pStyle w:val="23"/>
        <w:numPr>
          <w:ilvl w:val="0"/>
          <w:numId w:val="1"/>
        </w:numPr>
        <w:tabs>
          <w:tab w:val="left" w:pos="735"/>
        </w:tabs>
        <w:spacing w:before="0" w:line="240" w:lineRule="auto"/>
        <w:ind w:left="0" w:firstLine="357"/>
        <w:rPr>
          <w:sz w:val="24"/>
        </w:rPr>
      </w:pPr>
      <w:r>
        <w:rPr>
          <w:sz w:val="24"/>
        </w:rPr>
        <w:t>контролировать и оценивать свои действия, вносить соответствующие коррективы в их выполнение;</w:t>
      </w:r>
    </w:p>
    <w:p w:rsidR="00541947" w:rsidRDefault="002F09EE">
      <w:pPr>
        <w:pStyle w:val="23"/>
        <w:numPr>
          <w:ilvl w:val="0"/>
          <w:numId w:val="1"/>
        </w:numPr>
        <w:tabs>
          <w:tab w:val="left" w:pos="726"/>
        </w:tabs>
        <w:spacing w:before="0" w:line="240" w:lineRule="auto"/>
        <w:ind w:left="0" w:firstLine="357"/>
        <w:rPr>
          <w:sz w:val="24"/>
        </w:rPr>
      </w:pPr>
      <w:r>
        <w:rPr>
          <w:sz w:val="24"/>
        </w:rPr>
        <w:t>уметь отличать правильно выполненное задание от неверного;</w:t>
      </w:r>
    </w:p>
    <w:p w:rsidR="00541947" w:rsidRDefault="002F09EE">
      <w:pPr>
        <w:pStyle w:val="23"/>
        <w:numPr>
          <w:ilvl w:val="0"/>
          <w:numId w:val="1"/>
        </w:numPr>
        <w:tabs>
          <w:tab w:val="left" w:pos="714"/>
        </w:tabs>
        <w:spacing w:before="0" w:line="240" w:lineRule="auto"/>
        <w:ind w:left="0" w:firstLine="357"/>
        <w:rPr>
          <w:sz w:val="24"/>
        </w:rPr>
      </w:pPr>
      <w:r>
        <w:rPr>
          <w:sz w:val="24"/>
        </w:rPr>
        <w:t xml:space="preserve">оценивать правильность выполнения действий: знакомство с критериями оценивания, </w:t>
      </w:r>
      <w:r>
        <w:rPr>
          <w:sz w:val="24"/>
        </w:rPr>
        <w:t xml:space="preserve">самооценка и </w:t>
      </w:r>
      <w:proofErr w:type="spellStart"/>
      <w:r>
        <w:rPr>
          <w:sz w:val="24"/>
        </w:rPr>
        <w:t>взаимооценка</w:t>
      </w:r>
      <w:proofErr w:type="spellEnd"/>
      <w:r>
        <w:rPr>
          <w:sz w:val="24"/>
        </w:rPr>
        <w:t xml:space="preserve">. </w:t>
      </w:r>
    </w:p>
    <w:p w:rsidR="00541947" w:rsidRDefault="002F09EE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Познавательные универсальные учебные действия:</w:t>
      </w:r>
    </w:p>
    <w:p w:rsidR="00541947" w:rsidRDefault="002F09EE">
      <w:pPr>
        <w:pStyle w:val="23"/>
        <w:numPr>
          <w:ilvl w:val="0"/>
          <w:numId w:val="1"/>
        </w:numPr>
        <w:tabs>
          <w:tab w:val="left" w:pos="730"/>
        </w:tabs>
        <w:spacing w:before="0" w:line="240" w:lineRule="auto"/>
        <w:ind w:left="0" w:firstLine="357"/>
        <w:rPr>
          <w:sz w:val="24"/>
        </w:rPr>
      </w:pPr>
      <w:r>
        <w:rPr>
          <w:sz w:val="24"/>
        </w:rPr>
        <w:t>осваивать способы решения проблем творческого и поискового характера: работа над проектами и исследования;</w:t>
      </w:r>
    </w:p>
    <w:p w:rsidR="00541947" w:rsidRDefault="002F09EE">
      <w:pPr>
        <w:pStyle w:val="23"/>
        <w:numPr>
          <w:ilvl w:val="0"/>
          <w:numId w:val="1"/>
        </w:numPr>
        <w:tabs>
          <w:tab w:val="left" w:pos="726"/>
        </w:tabs>
        <w:spacing w:before="0" w:line="240" w:lineRule="auto"/>
        <w:ind w:left="0" w:firstLine="357"/>
        <w:rPr>
          <w:sz w:val="24"/>
        </w:rPr>
      </w:pPr>
      <w:r>
        <w:rPr>
          <w:sz w:val="24"/>
        </w:rPr>
        <w:t>использовать различные способы поиска, сбора, обработки, анализа и предста</w:t>
      </w:r>
      <w:r>
        <w:rPr>
          <w:sz w:val="24"/>
        </w:rPr>
        <w:t>вления информации;</w:t>
      </w:r>
    </w:p>
    <w:p w:rsidR="00541947" w:rsidRDefault="002F09EE">
      <w:pPr>
        <w:pStyle w:val="23"/>
        <w:numPr>
          <w:ilvl w:val="0"/>
          <w:numId w:val="1"/>
        </w:numPr>
        <w:tabs>
          <w:tab w:val="left" w:pos="730"/>
        </w:tabs>
        <w:spacing w:before="0" w:line="240" w:lineRule="auto"/>
        <w:ind w:left="0" w:firstLine="357"/>
        <w:rPr>
          <w:sz w:val="24"/>
        </w:rPr>
      </w:pPr>
      <w:r>
        <w:rPr>
          <w:sz w:val="24"/>
        </w:rPr>
        <w:t>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541947" w:rsidRDefault="002F09EE">
      <w:pPr>
        <w:pStyle w:val="23"/>
        <w:numPr>
          <w:ilvl w:val="0"/>
          <w:numId w:val="1"/>
        </w:numPr>
        <w:tabs>
          <w:tab w:val="left" w:pos="714"/>
        </w:tabs>
        <w:spacing w:before="0" w:line="240" w:lineRule="auto"/>
        <w:ind w:left="0" w:firstLine="357"/>
        <w:rPr>
          <w:sz w:val="24"/>
        </w:rPr>
      </w:pPr>
      <w:r>
        <w:rPr>
          <w:sz w:val="24"/>
        </w:rPr>
        <w:t>использовать знаково-символические средства, в том числе</w:t>
      </w:r>
      <w:r>
        <w:rPr>
          <w:sz w:val="24"/>
        </w:rPr>
        <w:t xml:space="preserve"> моделирование;</w:t>
      </w:r>
    </w:p>
    <w:p w:rsidR="00541947" w:rsidRDefault="002F09EE">
      <w:pPr>
        <w:pStyle w:val="23"/>
        <w:numPr>
          <w:ilvl w:val="0"/>
          <w:numId w:val="1"/>
        </w:numPr>
        <w:tabs>
          <w:tab w:val="left" w:pos="710"/>
        </w:tabs>
        <w:spacing w:before="0" w:line="240" w:lineRule="auto"/>
        <w:ind w:left="0" w:firstLine="357"/>
        <w:rPr>
          <w:sz w:val="24"/>
        </w:rPr>
      </w:pPr>
      <w:r>
        <w:rPr>
          <w:sz w:val="24"/>
        </w:rPr>
        <w:t xml:space="preserve">ориентироваться в своей системе знаний: отличать новое от уже </w:t>
      </w:r>
      <w:proofErr w:type="gramStart"/>
      <w:r>
        <w:rPr>
          <w:sz w:val="24"/>
        </w:rPr>
        <w:t>известного</w:t>
      </w:r>
      <w:proofErr w:type="gramEnd"/>
      <w:r>
        <w:rPr>
          <w:sz w:val="24"/>
        </w:rPr>
        <w:t>;</w:t>
      </w:r>
    </w:p>
    <w:p w:rsidR="00541947" w:rsidRDefault="002F09EE">
      <w:pPr>
        <w:pStyle w:val="23"/>
        <w:numPr>
          <w:ilvl w:val="0"/>
          <w:numId w:val="1"/>
        </w:numPr>
        <w:tabs>
          <w:tab w:val="left" w:pos="730"/>
        </w:tabs>
        <w:spacing w:before="0" w:line="240" w:lineRule="auto"/>
        <w:ind w:left="0" w:firstLine="357"/>
        <w:rPr>
          <w:sz w:val="24"/>
        </w:rPr>
      </w:pPr>
      <w:r>
        <w:rPr>
          <w:sz w:val="24"/>
        </w:rPr>
        <w:t>делать предварительный отбор источников информации: ориентироваться в потоке информации;</w:t>
      </w:r>
    </w:p>
    <w:p w:rsidR="00541947" w:rsidRDefault="002F09EE">
      <w:pPr>
        <w:pStyle w:val="23"/>
        <w:numPr>
          <w:ilvl w:val="0"/>
          <w:numId w:val="1"/>
        </w:numPr>
        <w:tabs>
          <w:tab w:val="left" w:pos="730"/>
        </w:tabs>
        <w:spacing w:before="0" w:line="240" w:lineRule="auto"/>
        <w:ind w:left="0" w:firstLine="357"/>
        <w:rPr>
          <w:sz w:val="24"/>
        </w:rPr>
      </w:pPr>
      <w:r>
        <w:rPr>
          <w:sz w:val="24"/>
        </w:rPr>
        <w:t>добывать новые знания: находить ответы на вопросы, используя учебные пособия,</w:t>
      </w:r>
      <w:r>
        <w:rPr>
          <w:sz w:val="24"/>
        </w:rPr>
        <w:t xml:space="preserve"> свой жизненный опыт и информацию, полученную от окружающих;</w:t>
      </w:r>
    </w:p>
    <w:p w:rsidR="00541947" w:rsidRDefault="002F09EE">
      <w:pPr>
        <w:pStyle w:val="23"/>
        <w:numPr>
          <w:ilvl w:val="0"/>
          <w:numId w:val="1"/>
        </w:numPr>
        <w:tabs>
          <w:tab w:val="left" w:pos="730"/>
        </w:tabs>
        <w:spacing w:before="0" w:line="240" w:lineRule="auto"/>
        <w:ind w:left="0" w:firstLine="357"/>
        <w:rPr>
          <w:sz w:val="24"/>
        </w:rPr>
      </w:pPr>
      <w:r>
        <w:rPr>
          <w:sz w:val="24"/>
        </w:rPr>
        <w:t>перерабатывать полученную информацию: сравнивать и группировать объекты;</w:t>
      </w:r>
    </w:p>
    <w:p w:rsidR="00541947" w:rsidRDefault="002F09EE">
      <w:pPr>
        <w:pStyle w:val="23"/>
        <w:numPr>
          <w:ilvl w:val="0"/>
          <w:numId w:val="1"/>
        </w:numPr>
        <w:tabs>
          <w:tab w:val="left" w:pos="730"/>
        </w:tabs>
        <w:spacing w:before="0" w:line="240" w:lineRule="auto"/>
        <w:ind w:left="0" w:firstLine="357"/>
        <w:rPr>
          <w:sz w:val="24"/>
        </w:rPr>
      </w:pPr>
      <w:r>
        <w:rPr>
          <w:sz w:val="24"/>
        </w:rPr>
        <w:t>преобразовывать информацию из одной формы в другую.</w:t>
      </w:r>
    </w:p>
    <w:p w:rsidR="00541947" w:rsidRDefault="002F09EE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Коммуникативные универсальные учебные действия:</w:t>
      </w:r>
    </w:p>
    <w:p w:rsidR="00541947" w:rsidRDefault="002F09EE">
      <w:pPr>
        <w:pStyle w:val="23"/>
        <w:numPr>
          <w:ilvl w:val="0"/>
          <w:numId w:val="1"/>
        </w:numPr>
        <w:tabs>
          <w:tab w:val="left" w:pos="730"/>
        </w:tabs>
        <w:spacing w:before="0" w:line="240" w:lineRule="auto"/>
        <w:ind w:left="0" w:firstLine="357"/>
        <w:rPr>
          <w:sz w:val="24"/>
        </w:rPr>
      </w:pPr>
      <w:r>
        <w:rPr>
          <w:sz w:val="24"/>
        </w:rPr>
        <w:t>адекватно передавать и</w:t>
      </w:r>
      <w:r>
        <w:rPr>
          <w:sz w:val="24"/>
        </w:rPr>
        <w:t>нформацию и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541947" w:rsidRDefault="002F09EE">
      <w:pPr>
        <w:pStyle w:val="23"/>
        <w:numPr>
          <w:ilvl w:val="0"/>
          <w:numId w:val="1"/>
        </w:numPr>
        <w:tabs>
          <w:tab w:val="left" w:pos="730"/>
        </w:tabs>
        <w:spacing w:before="0" w:line="240" w:lineRule="auto"/>
        <w:ind w:left="0" w:firstLine="357"/>
        <w:rPr>
          <w:sz w:val="24"/>
        </w:rPr>
      </w:pPr>
      <w:r>
        <w:rPr>
          <w:sz w:val="24"/>
        </w:rPr>
        <w:t>доносить свою позицию до других: оформлять свою мысль в устной и письменной речи (на уровне одного предложения или неб</w:t>
      </w:r>
      <w:r>
        <w:rPr>
          <w:sz w:val="24"/>
        </w:rPr>
        <w:t>ольшого текста);</w:t>
      </w:r>
    </w:p>
    <w:p w:rsidR="00541947" w:rsidRDefault="002F09EE">
      <w:pPr>
        <w:pStyle w:val="23"/>
        <w:numPr>
          <w:ilvl w:val="0"/>
          <w:numId w:val="1"/>
        </w:numPr>
        <w:tabs>
          <w:tab w:val="left" w:pos="716"/>
        </w:tabs>
        <w:spacing w:before="0" w:line="240" w:lineRule="auto"/>
        <w:ind w:left="0" w:firstLine="357"/>
        <w:rPr>
          <w:sz w:val="24"/>
        </w:rPr>
      </w:pPr>
      <w:r>
        <w:rPr>
          <w:sz w:val="24"/>
        </w:rPr>
        <w:t>слушать и понимать речь других;</w:t>
      </w:r>
    </w:p>
    <w:p w:rsidR="00541947" w:rsidRDefault="002F09EE">
      <w:pPr>
        <w:pStyle w:val="23"/>
        <w:numPr>
          <w:ilvl w:val="0"/>
          <w:numId w:val="1"/>
        </w:numPr>
        <w:tabs>
          <w:tab w:val="left" w:pos="716"/>
        </w:tabs>
        <w:spacing w:before="0" w:line="240" w:lineRule="auto"/>
        <w:ind w:left="0" w:firstLine="357"/>
        <w:rPr>
          <w:sz w:val="24"/>
        </w:rPr>
      </w:pPr>
      <w:r>
        <w:rPr>
          <w:sz w:val="24"/>
        </w:rPr>
        <w:t>совместно договариваться о правилах работы в группе;</w:t>
      </w:r>
    </w:p>
    <w:p w:rsidR="00541947" w:rsidRDefault="002F09EE">
      <w:pPr>
        <w:pStyle w:val="23"/>
        <w:numPr>
          <w:ilvl w:val="0"/>
          <w:numId w:val="1"/>
        </w:numPr>
        <w:tabs>
          <w:tab w:val="left" w:pos="716"/>
        </w:tabs>
        <w:spacing w:before="0" w:line="240" w:lineRule="auto"/>
        <w:ind w:left="0" w:firstLine="357"/>
        <w:rPr>
          <w:sz w:val="24"/>
        </w:rPr>
      </w:pPr>
      <w:r>
        <w:rPr>
          <w:sz w:val="24"/>
        </w:rPr>
        <w:t>учиться выполнять различные роли в группе (лидера, исполнителя, критика).</w:t>
      </w:r>
    </w:p>
    <w:p w:rsidR="00541947" w:rsidRDefault="002F09EE">
      <w:pPr>
        <w:pStyle w:val="27"/>
        <w:spacing w:before="0" w:after="0" w:line="240" w:lineRule="auto"/>
        <w:ind w:firstLine="709"/>
        <w:jc w:val="both"/>
        <w:rPr>
          <w:b/>
          <w:sz w:val="24"/>
        </w:rPr>
      </w:pPr>
      <w:r>
        <w:rPr>
          <w:b/>
          <w:sz w:val="24"/>
        </w:rPr>
        <w:t xml:space="preserve">Предметные результаты </w:t>
      </w:r>
      <w:r>
        <w:rPr>
          <w:sz w:val="24"/>
        </w:rPr>
        <w:t>изучения блока</w:t>
      </w:r>
      <w:r>
        <w:rPr>
          <w:b/>
          <w:sz w:val="24"/>
        </w:rPr>
        <w:t xml:space="preserve"> «Читательская грамотность»:</w:t>
      </w:r>
    </w:p>
    <w:p w:rsidR="00541947" w:rsidRDefault="002F09EE">
      <w:pPr>
        <w:pStyle w:val="23"/>
        <w:numPr>
          <w:ilvl w:val="0"/>
          <w:numId w:val="1"/>
        </w:numPr>
        <w:tabs>
          <w:tab w:val="left" w:pos="721"/>
        </w:tabs>
        <w:spacing w:before="0" w:line="240" w:lineRule="auto"/>
        <w:ind w:left="0" w:firstLine="357"/>
        <w:rPr>
          <w:sz w:val="24"/>
        </w:rPr>
      </w:pPr>
      <w:r>
        <w:rPr>
          <w:sz w:val="24"/>
        </w:rPr>
        <w:t xml:space="preserve">способность </w:t>
      </w:r>
      <w:r>
        <w:rPr>
          <w:sz w:val="24"/>
        </w:rPr>
        <w:t xml:space="preserve">понимать, использовать, оценивать тексты, размышлять о них и заниматься чтением того, чтобы достигать своих целей, расширять свои знания и возможности, участвовать в социальной жизни. </w:t>
      </w:r>
    </w:p>
    <w:p w:rsidR="00541947" w:rsidRDefault="002F09EE">
      <w:pPr>
        <w:pStyle w:val="27"/>
        <w:spacing w:before="0" w:after="0" w:line="240" w:lineRule="auto"/>
        <w:ind w:firstLine="709"/>
        <w:jc w:val="both"/>
        <w:rPr>
          <w:b/>
          <w:sz w:val="24"/>
        </w:rPr>
      </w:pPr>
      <w:r>
        <w:rPr>
          <w:b/>
          <w:sz w:val="24"/>
        </w:rPr>
        <w:t xml:space="preserve">Предметные результаты </w:t>
      </w:r>
      <w:r>
        <w:rPr>
          <w:sz w:val="24"/>
        </w:rPr>
        <w:t>изучения блока</w:t>
      </w:r>
      <w:r>
        <w:rPr>
          <w:b/>
          <w:sz w:val="24"/>
        </w:rPr>
        <w:t xml:space="preserve"> «Математическая грамотность»:</w:t>
      </w:r>
    </w:p>
    <w:p w:rsidR="00541947" w:rsidRDefault="002F09EE">
      <w:pPr>
        <w:pStyle w:val="23"/>
        <w:numPr>
          <w:ilvl w:val="0"/>
          <w:numId w:val="1"/>
        </w:numPr>
        <w:tabs>
          <w:tab w:val="left" w:pos="726"/>
        </w:tabs>
        <w:spacing w:before="0" w:line="240" w:lineRule="auto"/>
        <w:ind w:left="0" w:firstLine="357"/>
        <w:rPr>
          <w:sz w:val="24"/>
        </w:rPr>
      </w:pPr>
      <w:r>
        <w:rPr>
          <w:sz w:val="24"/>
        </w:rPr>
        <w:t>способность формулировать, применять и интерпретировать математику в разнообразных контекстах;</w:t>
      </w:r>
    </w:p>
    <w:p w:rsidR="00541947" w:rsidRDefault="002F09EE">
      <w:pPr>
        <w:pStyle w:val="23"/>
        <w:numPr>
          <w:ilvl w:val="0"/>
          <w:numId w:val="1"/>
        </w:numPr>
        <w:tabs>
          <w:tab w:val="left" w:pos="726"/>
        </w:tabs>
        <w:spacing w:before="0" w:line="240" w:lineRule="auto"/>
        <w:ind w:left="0" w:firstLine="357"/>
        <w:rPr>
          <w:sz w:val="24"/>
        </w:rPr>
      </w:pPr>
      <w:r>
        <w:rPr>
          <w:sz w:val="24"/>
        </w:rPr>
        <w:t>способность проводить математические рассуждения;</w:t>
      </w:r>
    </w:p>
    <w:p w:rsidR="00541947" w:rsidRDefault="002F09EE">
      <w:pPr>
        <w:pStyle w:val="23"/>
        <w:numPr>
          <w:ilvl w:val="0"/>
          <w:numId w:val="1"/>
        </w:numPr>
        <w:tabs>
          <w:tab w:val="left" w:pos="711"/>
        </w:tabs>
        <w:spacing w:before="0" w:line="240" w:lineRule="auto"/>
        <w:ind w:left="0" w:firstLine="357"/>
        <w:rPr>
          <w:sz w:val="24"/>
        </w:rPr>
      </w:pPr>
      <w:r>
        <w:rPr>
          <w:sz w:val="24"/>
        </w:rPr>
        <w:t>способность использовать математические понятия, факты, чтобы описать, объяснить и предсказать явления;</w:t>
      </w:r>
    </w:p>
    <w:p w:rsidR="00541947" w:rsidRDefault="002F09EE">
      <w:pPr>
        <w:pStyle w:val="23"/>
        <w:numPr>
          <w:ilvl w:val="0"/>
          <w:numId w:val="1"/>
        </w:numPr>
        <w:tabs>
          <w:tab w:val="left" w:pos="721"/>
        </w:tabs>
        <w:spacing w:before="0" w:line="240" w:lineRule="auto"/>
        <w:ind w:left="0" w:firstLine="357"/>
        <w:rPr>
          <w:sz w:val="24"/>
        </w:rPr>
      </w:pPr>
      <w:r>
        <w:rPr>
          <w:sz w:val="24"/>
        </w:rPr>
        <w:t>способн</w:t>
      </w:r>
      <w:r>
        <w:rPr>
          <w:sz w:val="24"/>
        </w:rPr>
        <w:t xml:space="preserve">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 </w:t>
      </w:r>
    </w:p>
    <w:p w:rsidR="00541947" w:rsidRDefault="002F09EE">
      <w:pPr>
        <w:pStyle w:val="27"/>
        <w:spacing w:before="0" w:after="0" w:line="240" w:lineRule="auto"/>
        <w:ind w:firstLine="709"/>
        <w:jc w:val="both"/>
        <w:rPr>
          <w:b/>
          <w:sz w:val="24"/>
        </w:rPr>
      </w:pPr>
      <w:r>
        <w:rPr>
          <w:b/>
          <w:sz w:val="24"/>
        </w:rPr>
        <w:t xml:space="preserve">Предметные результаты </w:t>
      </w:r>
      <w:r>
        <w:rPr>
          <w:sz w:val="24"/>
        </w:rPr>
        <w:t>изучения блока</w:t>
      </w:r>
      <w:r>
        <w:rPr>
          <w:b/>
          <w:sz w:val="24"/>
        </w:rPr>
        <w:t xml:space="preserve"> «Финансовая грамотность»:</w:t>
      </w:r>
    </w:p>
    <w:p w:rsidR="00541947" w:rsidRDefault="002F09EE">
      <w:pPr>
        <w:pStyle w:val="23"/>
        <w:numPr>
          <w:ilvl w:val="0"/>
          <w:numId w:val="1"/>
        </w:numPr>
        <w:tabs>
          <w:tab w:val="left" w:pos="726"/>
        </w:tabs>
        <w:spacing w:before="0" w:line="240" w:lineRule="auto"/>
        <w:ind w:left="0" w:firstLine="357"/>
        <w:rPr>
          <w:sz w:val="24"/>
        </w:rPr>
      </w:pPr>
      <w:r>
        <w:rPr>
          <w:sz w:val="24"/>
        </w:rPr>
        <w:lastRenderedPageBreak/>
        <w:t>понимание и правильное испо</w:t>
      </w:r>
      <w:r>
        <w:rPr>
          <w:sz w:val="24"/>
        </w:rPr>
        <w:t>льзование экономических терминов;</w:t>
      </w:r>
    </w:p>
    <w:p w:rsidR="00541947" w:rsidRDefault="002F09EE">
      <w:pPr>
        <w:pStyle w:val="23"/>
        <w:numPr>
          <w:ilvl w:val="0"/>
          <w:numId w:val="1"/>
        </w:numPr>
        <w:tabs>
          <w:tab w:val="left" w:pos="726"/>
        </w:tabs>
        <w:spacing w:before="0" w:line="240" w:lineRule="auto"/>
        <w:ind w:left="0" w:firstLine="357"/>
        <w:rPr>
          <w:sz w:val="24"/>
        </w:rPr>
      </w:pPr>
      <w:r>
        <w:rPr>
          <w:sz w:val="24"/>
        </w:rPr>
        <w:t xml:space="preserve">представление о роли денег в семье и обществе; </w:t>
      </w:r>
    </w:p>
    <w:p w:rsidR="00541947" w:rsidRDefault="002F09EE">
      <w:pPr>
        <w:pStyle w:val="23"/>
        <w:numPr>
          <w:ilvl w:val="0"/>
          <w:numId w:val="1"/>
        </w:numPr>
        <w:tabs>
          <w:tab w:val="left" w:pos="726"/>
        </w:tabs>
        <w:spacing w:before="0" w:line="240" w:lineRule="auto"/>
        <w:ind w:left="0" w:firstLine="357"/>
        <w:rPr>
          <w:sz w:val="24"/>
        </w:rPr>
      </w:pPr>
      <w:r>
        <w:rPr>
          <w:sz w:val="24"/>
        </w:rPr>
        <w:t>умение характеризовать виды и функции денег;</w:t>
      </w:r>
    </w:p>
    <w:p w:rsidR="00541947" w:rsidRDefault="002F09EE">
      <w:pPr>
        <w:pStyle w:val="23"/>
        <w:numPr>
          <w:ilvl w:val="0"/>
          <w:numId w:val="1"/>
        </w:numPr>
        <w:tabs>
          <w:tab w:val="left" w:pos="726"/>
        </w:tabs>
        <w:spacing w:before="0" w:line="240" w:lineRule="auto"/>
        <w:ind w:left="0" w:firstLine="357"/>
        <w:rPr>
          <w:sz w:val="24"/>
        </w:rPr>
      </w:pPr>
      <w:r>
        <w:rPr>
          <w:sz w:val="24"/>
        </w:rPr>
        <w:t>знание источников доходов и направлений расходов семьи;</w:t>
      </w:r>
    </w:p>
    <w:p w:rsidR="00541947" w:rsidRDefault="002F09EE">
      <w:pPr>
        <w:pStyle w:val="23"/>
        <w:numPr>
          <w:ilvl w:val="0"/>
          <w:numId w:val="1"/>
        </w:numPr>
        <w:tabs>
          <w:tab w:val="left" w:pos="726"/>
        </w:tabs>
        <w:spacing w:before="0" w:line="240" w:lineRule="auto"/>
        <w:ind w:left="0" w:firstLine="357"/>
        <w:rPr>
          <w:sz w:val="24"/>
        </w:rPr>
      </w:pPr>
      <w:r>
        <w:rPr>
          <w:sz w:val="24"/>
        </w:rPr>
        <w:t>умение рассчитывать доходы и расходы, и составлять простой семейный бюдже</w:t>
      </w:r>
      <w:r>
        <w:rPr>
          <w:sz w:val="24"/>
        </w:rPr>
        <w:t>т;</w:t>
      </w:r>
    </w:p>
    <w:p w:rsidR="00541947" w:rsidRDefault="002F09EE">
      <w:pPr>
        <w:pStyle w:val="23"/>
        <w:numPr>
          <w:ilvl w:val="0"/>
          <w:numId w:val="1"/>
        </w:numPr>
        <w:tabs>
          <w:tab w:val="left" w:pos="726"/>
        </w:tabs>
        <w:spacing w:before="0" w:line="240" w:lineRule="auto"/>
        <w:ind w:left="0" w:firstLine="357"/>
        <w:rPr>
          <w:sz w:val="24"/>
        </w:rPr>
      </w:pPr>
      <w:r>
        <w:rPr>
          <w:sz w:val="24"/>
        </w:rPr>
        <w:t>определение элементарных проблем в области семейных финансов и путей их решения;</w:t>
      </w:r>
    </w:p>
    <w:p w:rsidR="00541947" w:rsidRDefault="002F09EE">
      <w:pPr>
        <w:pStyle w:val="23"/>
        <w:numPr>
          <w:ilvl w:val="0"/>
          <w:numId w:val="1"/>
        </w:numPr>
        <w:tabs>
          <w:tab w:val="left" w:pos="721"/>
        </w:tabs>
        <w:spacing w:before="0" w:line="240" w:lineRule="auto"/>
        <w:ind w:left="0" w:firstLine="357"/>
        <w:rPr>
          <w:sz w:val="24"/>
        </w:rPr>
      </w:pPr>
      <w:r>
        <w:rPr>
          <w:sz w:val="24"/>
        </w:rPr>
        <w:t xml:space="preserve">проведение элементарных финансовых расчётов. </w:t>
      </w:r>
    </w:p>
    <w:p w:rsidR="00541947" w:rsidRDefault="002F09EE">
      <w:pPr>
        <w:pStyle w:val="27"/>
        <w:spacing w:before="0" w:after="0" w:line="240" w:lineRule="auto"/>
        <w:ind w:firstLine="709"/>
        <w:jc w:val="both"/>
        <w:rPr>
          <w:b/>
          <w:sz w:val="24"/>
        </w:rPr>
      </w:pPr>
      <w:r>
        <w:rPr>
          <w:b/>
          <w:sz w:val="24"/>
        </w:rPr>
        <w:t xml:space="preserve">Предметные результаты </w:t>
      </w:r>
      <w:r>
        <w:rPr>
          <w:sz w:val="24"/>
        </w:rPr>
        <w:t>изучения блока</w:t>
      </w:r>
      <w:r>
        <w:rPr>
          <w:b/>
          <w:sz w:val="24"/>
        </w:rPr>
        <w:t xml:space="preserve"> «</w:t>
      </w:r>
      <w:proofErr w:type="spellStart"/>
      <w:proofErr w:type="gramStart"/>
      <w:r>
        <w:rPr>
          <w:b/>
          <w:sz w:val="24"/>
        </w:rPr>
        <w:t>Естественно-научная</w:t>
      </w:r>
      <w:proofErr w:type="spellEnd"/>
      <w:proofErr w:type="gramEnd"/>
      <w:r>
        <w:rPr>
          <w:b/>
          <w:sz w:val="24"/>
        </w:rPr>
        <w:t xml:space="preserve"> грамотность»:</w:t>
      </w:r>
    </w:p>
    <w:p w:rsidR="00541947" w:rsidRDefault="002F09EE">
      <w:pPr>
        <w:pStyle w:val="23"/>
        <w:numPr>
          <w:ilvl w:val="0"/>
          <w:numId w:val="1"/>
        </w:numPr>
        <w:tabs>
          <w:tab w:val="left" w:pos="726"/>
        </w:tabs>
        <w:spacing w:before="0" w:line="240" w:lineRule="auto"/>
        <w:ind w:left="0" w:firstLine="357"/>
        <w:rPr>
          <w:sz w:val="24"/>
        </w:rPr>
      </w:pPr>
      <w:r>
        <w:rPr>
          <w:sz w:val="24"/>
        </w:rPr>
        <w:t>способность осваивать и использовать</w:t>
      </w:r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естественно-научные</w:t>
      </w:r>
      <w:proofErr w:type="spellEnd"/>
      <w:proofErr w:type="gramEnd"/>
      <w:r>
        <w:rPr>
          <w:sz w:val="24"/>
        </w:rPr>
        <w:t xml:space="preserve"> знания для распознавания и постановки вопросов, для освоения новых знаний, для объяснения </w:t>
      </w:r>
      <w:proofErr w:type="spellStart"/>
      <w:r>
        <w:rPr>
          <w:sz w:val="24"/>
        </w:rPr>
        <w:t>естественно-научных</w:t>
      </w:r>
      <w:proofErr w:type="spellEnd"/>
      <w:r>
        <w:rPr>
          <w:sz w:val="24"/>
        </w:rPr>
        <w:t xml:space="preserve"> явлений и формулирования основанных на научных доказательствах выводов;</w:t>
      </w:r>
    </w:p>
    <w:p w:rsidR="00541947" w:rsidRDefault="002F09EE">
      <w:pPr>
        <w:pStyle w:val="23"/>
        <w:numPr>
          <w:ilvl w:val="0"/>
          <w:numId w:val="1"/>
        </w:numPr>
        <w:tabs>
          <w:tab w:val="left" w:pos="721"/>
        </w:tabs>
        <w:spacing w:before="0" w:line="240" w:lineRule="auto"/>
        <w:ind w:left="0" w:firstLine="357"/>
        <w:rPr>
          <w:sz w:val="24"/>
        </w:rPr>
      </w:pPr>
      <w:r>
        <w:rPr>
          <w:sz w:val="24"/>
        </w:rPr>
        <w:t>способность понимать основные особенности естествозна</w:t>
      </w:r>
      <w:r>
        <w:rPr>
          <w:sz w:val="24"/>
        </w:rPr>
        <w:t>ния как формы человеческого познания.</w:t>
      </w:r>
    </w:p>
    <w:p w:rsidR="00541947" w:rsidRDefault="00541947">
      <w:pPr>
        <w:pStyle w:val="Style11"/>
        <w:widowControl/>
        <w:tabs>
          <w:tab w:val="left" w:pos="648"/>
        </w:tabs>
        <w:spacing w:line="360" w:lineRule="auto"/>
        <w:rPr>
          <w:rStyle w:val="FontStyle320"/>
          <w:rFonts w:ascii="Times New Roman" w:hAnsi="Times New Roman"/>
          <w:b/>
          <w:caps/>
          <w:sz w:val="24"/>
        </w:rPr>
      </w:pPr>
    </w:p>
    <w:p w:rsidR="00541947" w:rsidRDefault="002F09EE">
      <w:pPr>
        <w:pStyle w:val="Style11"/>
        <w:widowControl/>
        <w:tabs>
          <w:tab w:val="left" w:pos="648"/>
        </w:tabs>
        <w:jc w:val="center"/>
        <w:rPr>
          <w:rStyle w:val="FontStyle320"/>
          <w:rFonts w:ascii="Times New Roman" w:hAnsi="Times New Roman"/>
          <w:b/>
          <w:caps/>
          <w:sz w:val="24"/>
        </w:rPr>
      </w:pPr>
      <w:r>
        <w:rPr>
          <w:rStyle w:val="FontStyle320"/>
          <w:rFonts w:ascii="Times New Roman" w:hAnsi="Times New Roman"/>
          <w:b/>
          <w:caps/>
          <w:sz w:val="24"/>
        </w:rPr>
        <w:t>тематическОЕ ПЛАНИРОВАНИЕ</w:t>
      </w:r>
    </w:p>
    <w:p w:rsidR="00541947" w:rsidRDefault="002F09EE">
      <w:pPr>
        <w:pStyle w:val="Style11"/>
        <w:widowControl/>
        <w:tabs>
          <w:tab w:val="left" w:pos="648"/>
        </w:tabs>
        <w:jc w:val="center"/>
        <w:rPr>
          <w:rStyle w:val="FontStyle320"/>
          <w:rFonts w:ascii="Times New Roman" w:hAnsi="Times New Roman"/>
          <w:b/>
          <w:caps/>
          <w:sz w:val="24"/>
        </w:rPr>
      </w:pPr>
      <w:r>
        <w:rPr>
          <w:rStyle w:val="FontStyle320"/>
          <w:rFonts w:ascii="Times New Roman" w:hAnsi="Times New Roman"/>
          <w:b/>
          <w:caps/>
          <w:sz w:val="24"/>
        </w:rPr>
        <w:t>КУРСА ВНЕУРОЧНОЙ ДЕЯТЕЛЬНОСТИ</w:t>
      </w:r>
    </w:p>
    <w:p w:rsidR="00541947" w:rsidRDefault="00541947">
      <w:pPr>
        <w:pStyle w:val="Style11"/>
        <w:widowControl/>
        <w:tabs>
          <w:tab w:val="left" w:pos="648"/>
        </w:tabs>
        <w:jc w:val="center"/>
        <w:rPr>
          <w:rStyle w:val="ab"/>
          <w:rFonts w:ascii="Times New Roman" w:hAnsi="Times New Roman"/>
          <w:b/>
          <w:caps/>
          <w:color w:val="000000"/>
          <w:u w:val="non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2835"/>
        <w:gridCol w:w="1001"/>
        <w:gridCol w:w="2232"/>
        <w:gridCol w:w="2268"/>
        <w:gridCol w:w="992"/>
      </w:tblGrid>
      <w:tr w:rsidR="00541947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Кол-во </w:t>
            </w:r>
          </w:p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часов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</w:t>
            </w:r>
          </w:p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(цифровые) </w:t>
            </w:r>
          </w:p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образовательные </w:t>
            </w:r>
          </w:p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ресурсы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Форма</w:t>
            </w:r>
          </w:p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проведения</w:t>
            </w:r>
          </w:p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занятий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</w:t>
            </w:r>
          </w:p>
        </w:tc>
      </w:tr>
      <w:tr w:rsidR="00541947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947" w:rsidRDefault="002F09EE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b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/>
                <w:sz w:val="24"/>
              </w:rPr>
              <w:t>Читательская грамотность</w:t>
            </w:r>
          </w:p>
        </w:tc>
      </w:tr>
      <w:tr w:rsidR="00541947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  <w:r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Виталий Бианки. </w:t>
            </w:r>
          </w:p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Лис и </w:t>
            </w:r>
            <w:r>
              <w:rPr>
                <w:rFonts w:ascii="Times New Roman" w:hAnsi="Times New Roman"/>
                <w:sz w:val="24"/>
              </w:rPr>
              <w:t>мышонок.</w:t>
            </w:r>
          </w:p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Инструктаж по ТБ.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Содержание сказки. Качество: осторожность, предусмотрительность.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</w:p>
        </w:tc>
      </w:tr>
      <w:tr w:rsidR="00541947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  <w:r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Русская народная сказка. </w:t>
            </w:r>
          </w:p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Мороз и заяц.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jc w:val="both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Содержание сказки. Качество: выносливость, упорство.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</w:p>
        </w:tc>
      </w:tr>
      <w:tr w:rsidR="00541947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  <w:r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  <w:t>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Владимир </w:t>
            </w:r>
            <w:proofErr w:type="spellStart"/>
            <w:r>
              <w:rPr>
                <w:rFonts w:ascii="Times New Roman" w:hAnsi="Times New Roman"/>
                <w:sz w:val="24"/>
              </w:rPr>
              <w:t>Сутеев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Живые грибы.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jc w:val="both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Содержание ска</w:t>
            </w:r>
            <w:r>
              <w:rPr>
                <w:rFonts w:ascii="Times New Roman" w:hAnsi="Times New Roman"/>
                <w:sz w:val="24"/>
              </w:rPr>
              <w:t>зки. Качество: трудолюбие.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</w:p>
        </w:tc>
      </w:tr>
      <w:tr w:rsidR="00541947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  <w:r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  <w:t>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Геннадий Цыферов. </w:t>
            </w:r>
          </w:p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Петушок и солнышко.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jc w:val="both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Содержание сказки. Качество: вежливость, умение признавать свои ошибки.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</w:p>
        </w:tc>
      </w:tr>
      <w:tr w:rsidR="00541947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  <w:r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  <w:t>5.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Михаил </w:t>
            </w:r>
            <w:proofErr w:type="spellStart"/>
            <w:r>
              <w:rPr>
                <w:rFonts w:ascii="Times New Roman" w:hAnsi="Times New Roman"/>
                <w:sz w:val="24"/>
              </w:rPr>
              <w:t>Пляцковский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</w:p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Урок дружбы.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Содержание сказки. Качество: дружба, жадность.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</w:p>
        </w:tc>
      </w:tr>
      <w:tr w:rsidR="00541947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  <w:r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  <w:t>6.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Грузинская сказка. </w:t>
            </w:r>
          </w:p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Лев и заяц.  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jc w:val="both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Содержание сказки. Качество: смекалка, находчивость, хитрость, глупость.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</w:p>
        </w:tc>
      </w:tr>
      <w:tr w:rsidR="00541947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  <w:r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  <w:t>7.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Русская народная сказка. </w:t>
            </w:r>
          </w:p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Как лиса </w:t>
            </w:r>
          </w:p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училась летать.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jc w:val="both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Содержание сказки. Качество: смекалка, находчивость, </w:t>
            </w:r>
            <w:r>
              <w:rPr>
                <w:rFonts w:ascii="Times New Roman" w:hAnsi="Times New Roman"/>
                <w:sz w:val="24"/>
              </w:rPr>
              <w:lastRenderedPageBreak/>
              <w:t>хитрость, глупость.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</w:p>
        </w:tc>
      </w:tr>
      <w:tr w:rsidR="00541947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  <w:r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  <w:lastRenderedPageBreak/>
              <w:t>8.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Евгений Пермяк. </w:t>
            </w:r>
          </w:p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Четыре брата. 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jc w:val="both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Содержание сказки. Качество: семейные ценности.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</w:p>
        </w:tc>
      </w:tr>
      <w:tr w:rsidR="00541947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b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/>
                <w:sz w:val="24"/>
              </w:rPr>
              <w:t>Математическая грамотность</w:t>
            </w:r>
          </w:p>
        </w:tc>
      </w:tr>
      <w:tr w:rsidR="00541947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  <w:r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  <w:t>9.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 курочку </w:t>
            </w:r>
            <w:proofErr w:type="spellStart"/>
            <w:r>
              <w:rPr>
                <w:rFonts w:ascii="Times New Roman" w:hAnsi="Times New Roman"/>
                <w:sz w:val="24"/>
              </w:rPr>
              <w:t>Рябу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</w:p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золотые и простые яйца.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Счёт предметов, составление и решение выражений, задачи. Многоугольники.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</w:p>
        </w:tc>
      </w:tr>
      <w:tr w:rsidR="00541947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  <w:r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  <w:t>10.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 </w:t>
            </w:r>
            <w:r>
              <w:rPr>
                <w:rFonts w:ascii="Times New Roman" w:hAnsi="Times New Roman"/>
                <w:sz w:val="24"/>
              </w:rPr>
              <w:t xml:space="preserve">козу, </w:t>
            </w:r>
          </w:p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козлят и капусту.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jc w:val="both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Счёт предметов, составление и решение выражений, задачи. Ломаная.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</w:p>
        </w:tc>
      </w:tr>
      <w:tr w:rsidR="00541947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  <w:r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  <w:t>11.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 петушка и </w:t>
            </w:r>
          </w:p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жерновцы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jc w:val="both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 числа 9, анализ данных и ответы на вопросы.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</w:p>
        </w:tc>
      </w:tr>
      <w:tr w:rsidR="00541947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  <w:r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  <w:t>12.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Как петушок и </w:t>
            </w:r>
          </w:p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курочки делили </w:t>
            </w:r>
          </w:p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бобовые зёрнышки.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jc w:val="both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Разложение</w:t>
            </w:r>
            <w:r>
              <w:rPr>
                <w:rFonts w:ascii="Times New Roman" w:hAnsi="Times New Roman"/>
                <w:sz w:val="24"/>
              </w:rPr>
              <w:t xml:space="preserve"> числа 10 на два и три слагаемых.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</w:p>
        </w:tc>
      </w:tr>
      <w:tr w:rsidR="00541947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  <w:r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  <w:t>13.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 наливные </w:t>
            </w:r>
          </w:p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яблочки.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Увеличение числа на несколько единиц, сложение и вычитание в пределах 20.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</w:p>
        </w:tc>
      </w:tr>
      <w:tr w:rsidR="00541947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  <w:r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  <w:t>14.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 Машу и </w:t>
            </w:r>
          </w:p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трёх медведей.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jc w:val="both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 чисел 9, 10, 11. Задачи на нахождение суммы.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</w:p>
        </w:tc>
      </w:tr>
      <w:tr w:rsidR="00541947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  <w:r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  <w:t>15.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 старика, </w:t>
            </w:r>
            <w:r>
              <w:rPr>
                <w:rFonts w:ascii="Times New Roman" w:hAnsi="Times New Roman"/>
                <w:sz w:val="24"/>
              </w:rPr>
              <w:t xml:space="preserve">старуху, волка и лисичку.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jc w:val="both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Задачи на нахождение части. Состав числа 12.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</w:p>
        </w:tc>
      </w:tr>
      <w:tr w:rsidR="00541947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  <w:r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  <w:t>16.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 медведя, лису и </w:t>
            </w:r>
            <w:proofErr w:type="spellStart"/>
            <w:r>
              <w:rPr>
                <w:rFonts w:ascii="Times New Roman" w:hAnsi="Times New Roman"/>
                <w:sz w:val="24"/>
              </w:rPr>
              <w:t>мишкин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мёд.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jc w:val="both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Задачи на нахождение суммы. Состав чисел второго десятка.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</w:p>
        </w:tc>
      </w:tr>
      <w:tr w:rsidR="00541947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b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/>
                <w:sz w:val="24"/>
              </w:rPr>
              <w:t>Финансовая грамотность</w:t>
            </w:r>
          </w:p>
        </w:tc>
      </w:tr>
      <w:tr w:rsidR="00541947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  <w:r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  <w:t>17.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 покупками.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Цена, товар, спрос.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41947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  <w:r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  <w:t>18.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Находчивый колобок.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Деньги, цена, услуги, товар.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</w:p>
        </w:tc>
      </w:tr>
      <w:tr w:rsidR="00541947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  <w:r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  <w:t>19.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День рождения </w:t>
            </w:r>
          </w:p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Мухи-Цокотухи.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Цена, стоимость, сдача, сбережения.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</w:p>
        </w:tc>
      </w:tr>
      <w:tr w:rsidR="00541947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  <w:r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  <w:t>20.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Буратино и </w:t>
            </w:r>
          </w:p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карманные деньги.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Карманные деньги, необходимая покупка, желаемая покупка.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</w:p>
        </w:tc>
      </w:tr>
      <w:tr w:rsidR="00541947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  <w:r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  <w:t>21.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Кот Василий </w:t>
            </w:r>
          </w:p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продаёт молоко.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Реклама.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41947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  <w:r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  <w:t>22.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Лесной банк.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Банк, финансы, банковские услуги, работники банка.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41947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  <w:r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  <w:t>23.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Как мужик и медведь прибыль делили.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jc w:val="both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Мошенник, сделка, доход, выручка,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прибыль, продажа оптом.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</w:p>
        </w:tc>
      </w:tr>
      <w:tr w:rsidR="00541947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  <w:r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  <w:lastRenderedPageBreak/>
              <w:t>24.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Как мужик </w:t>
            </w:r>
          </w:p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золото менял.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jc w:val="both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Услуга, равноценный обмен, бартер.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</w:p>
        </w:tc>
      </w:tr>
      <w:tr w:rsidR="00541947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</w:rPr>
              <w:t>Естественно-научная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грамотность</w:t>
            </w:r>
          </w:p>
        </w:tc>
      </w:tr>
      <w:tr w:rsidR="00541947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  <w:r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  <w:t>25.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Как Иванушка хотел </w:t>
            </w:r>
          </w:p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попить водицы.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Вода, свойства воды.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</w:p>
        </w:tc>
      </w:tr>
      <w:tr w:rsidR="00541947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  <w:r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  <w:t>26.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Пятачок, </w:t>
            </w:r>
            <w:proofErr w:type="spellStart"/>
            <w:r>
              <w:rPr>
                <w:rFonts w:ascii="Times New Roman" w:hAnsi="Times New Roman"/>
                <w:sz w:val="24"/>
              </w:rPr>
              <w:t>Винни-Пух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воздушный шарик.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jc w:val="both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Воздушный шарик, воздух.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</w:p>
        </w:tc>
      </w:tr>
      <w:tr w:rsidR="00541947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  <w:r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  <w:t>27.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 репку и другие </w:t>
            </w:r>
          </w:p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корнеплоды.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jc w:val="both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Корнеплоды.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</w:p>
        </w:tc>
      </w:tr>
      <w:tr w:rsidR="00541947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  <w:r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  <w:t>28.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Плывёт, плывёт </w:t>
            </w:r>
          </w:p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кораблик. 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Плавучесть предметов.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</w:p>
        </w:tc>
      </w:tr>
      <w:tr w:rsidR="00541947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  <w:r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  <w:t>29.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 Снегурочку и </w:t>
            </w:r>
          </w:p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превращения воды. 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jc w:val="both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Три состояния воды.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</w:p>
        </w:tc>
      </w:tr>
      <w:tr w:rsidR="00541947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  <w:r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  <w:t>30.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Как делили апельсин. 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jc w:val="both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Апельсин, плавучесть, эфирные масла из апельсина.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</w:p>
        </w:tc>
      </w:tr>
      <w:tr w:rsidR="00541947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  <w:r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  <w:t>31.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Крошка Енот и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Т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от кто сидит в пруду. 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jc w:val="both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Зеркало, отражение, калейдоскоп.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</w:p>
        </w:tc>
      </w:tr>
      <w:tr w:rsidR="00541947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  <w:r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  <w:t>32.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Иванова соль.  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Соль, свойства соли.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</w:p>
        </w:tc>
      </w:tr>
      <w:tr w:rsidR="00541947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  <w:r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  <w:t>33.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Владимир </w:t>
            </w:r>
            <w:proofErr w:type="spellStart"/>
            <w:r>
              <w:rPr>
                <w:rFonts w:ascii="Times New Roman" w:hAnsi="Times New Roman"/>
                <w:sz w:val="24"/>
              </w:rPr>
              <w:t>Сутеев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</w:p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Яблоко. 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jc w:val="both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2F0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Яблоко.  </w:t>
            </w:r>
          </w:p>
          <w:p w:rsidR="00541947" w:rsidRDefault="00541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47" w:rsidRDefault="00541947">
            <w:pPr>
              <w:spacing w:after="0" w:line="240" w:lineRule="auto"/>
              <w:jc w:val="center"/>
              <w:rPr>
                <w:rStyle w:val="ab"/>
                <w:rFonts w:ascii="Times New Roman" w:hAnsi="Times New Roman"/>
                <w:color w:val="000000"/>
                <w:sz w:val="24"/>
                <w:u w:val="none"/>
              </w:rPr>
            </w:pPr>
          </w:p>
        </w:tc>
      </w:tr>
    </w:tbl>
    <w:p w:rsidR="00541947" w:rsidRDefault="00541947">
      <w:pPr>
        <w:pStyle w:val="Style11"/>
        <w:widowControl/>
        <w:tabs>
          <w:tab w:val="left" w:pos="648"/>
        </w:tabs>
        <w:spacing w:line="360" w:lineRule="auto"/>
        <w:jc w:val="center"/>
        <w:rPr>
          <w:rStyle w:val="FontStyle320"/>
          <w:rFonts w:ascii="Times New Roman" w:hAnsi="Times New Roman"/>
          <w:b/>
          <w:caps/>
          <w:sz w:val="24"/>
        </w:rPr>
      </w:pPr>
    </w:p>
    <w:p w:rsidR="00541947" w:rsidRDefault="00541947">
      <w:pPr>
        <w:pStyle w:val="Style11"/>
        <w:widowControl/>
        <w:tabs>
          <w:tab w:val="left" w:pos="648"/>
        </w:tabs>
        <w:spacing w:line="360" w:lineRule="auto"/>
        <w:rPr>
          <w:rStyle w:val="FontStyle320"/>
          <w:rFonts w:ascii="Times New Roman" w:hAnsi="Times New Roman"/>
          <w:b/>
          <w:caps/>
          <w:sz w:val="24"/>
        </w:rPr>
      </w:pPr>
    </w:p>
    <w:p w:rsidR="00541947" w:rsidRDefault="00541947">
      <w:pPr>
        <w:pStyle w:val="Style11"/>
        <w:widowControl/>
        <w:tabs>
          <w:tab w:val="left" w:pos="648"/>
        </w:tabs>
        <w:spacing w:line="360" w:lineRule="auto"/>
        <w:rPr>
          <w:rStyle w:val="FontStyle320"/>
          <w:rFonts w:ascii="Times New Roman" w:hAnsi="Times New Roman"/>
          <w:b/>
          <w:caps/>
          <w:sz w:val="24"/>
        </w:rPr>
      </w:pPr>
    </w:p>
    <w:p w:rsidR="00541947" w:rsidRDefault="00541947">
      <w:pPr>
        <w:pStyle w:val="Style11"/>
        <w:widowControl/>
        <w:tabs>
          <w:tab w:val="left" w:pos="648"/>
        </w:tabs>
        <w:spacing w:line="360" w:lineRule="auto"/>
        <w:rPr>
          <w:rStyle w:val="FontStyle320"/>
          <w:rFonts w:ascii="Times New Roman" w:hAnsi="Times New Roman"/>
          <w:b/>
          <w:caps/>
          <w:sz w:val="24"/>
        </w:rPr>
      </w:pPr>
    </w:p>
    <w:p w:rsidR="00541947" w:rsidRDefault="00541947">
      <w:pPr>
        <w:spacing w:after="0" w:line="360" w:lineRule="auto"/>
        <w:jc w:val="both"/>
        <w:rPr>
          <w:rStyle w:val="ab"/>
          <w:rFonts w:ascii="Times New Roman" w:hAnsi="Times New Roman"/>
          <w:color w:val="000000"/>
          <w:sz w:val="24"/>
          <w:u w:val="none"/>
        </w:rPr>
      </w:pPr>
    </w:p>
    <w:p w:rsidR="00541947" w:rsidRDefault="00541947">
      <w:pPr>
        <w:spacing w:after="0" w:line="360" w:lineRule="auto"/>
        <w:jc w:val="both"/>
        <w:rPr>
          <w:rStyle w:val="ab"/>
          <w:rFonts w:ascii="Times New Roman" w:hAnsi="Times New Roman"/>
          <w:color w:val="000000"/>
          <w:sz w:val="24"/>
          <w:u w:val="none"/>
        </w:rPr>
      </w:pPr>
    </w:p>
    <w:p w:rsidR="00541947" w:rsidRDefault="00541947">
      <w:pPr>
        <w:spacing w:after="0" w:line="360" w:lineRule="auto"/>
        <w:jc w:val="both"/>
        <w:rPr>
          <w:rStyle w:val="ab"/>
          <w:rFonts w:ascii="Times New Roman" w:hAnsi="Times New Roman"/>
          <w:color w:val="000000"/>
          <w:sz w:val="24"/>
          <w:u w:val="none"/>
        </w:rPr>
      </w:pPr>
    </w:p>
    <w:p w:rsidR="00541947" w:rsidRDefault="00541947">
      <w:pPr>
        <w:spacing w:after="0" w:line="360" w:lineRule="auto"/>
        <w:jc w:val="both"/>
        <w:rPr>
          <w:rStyle w:val="ab"/>
          <w:rFonts w:ascii="Times New Roman" w:hAnsi="Times New Roman"/>
          <w:color w:val="000000"/>
          <w:sz w:val="24"/>
          <w:u w:val="none"/>
        </w:rPr>
      </w:pPr>
    </w:p>
    <w:p w:rsidR="00541947" w:rsidRDefault="00541947">
      <w:pPr>
        <w:spacing w:after="0" w:line="360" w:lineRule="auto"/>
        <w:jc w:val="both"/>
        <w:rPr>
          <w:rStyle w:val="ab"/>
          <w:rFonts w:ascii="Times New Roman" w:hAnsi="Times New Roman"/>
          <w:color w:val="000000"/>
          <w:sz w:val="24"/>
          <w:u w:val="none"/>
        </w:rPr>
      </w:pPr>
    </w:p>
    <w:p w:rsidR="00541947" w:rsidRDefault="00541947">
      <w:pPr>
        <w:spacing w:after="0" w:line="360" w:lineRule="auto"/>
        <w:jc w:val="both"/>
        <w:rPr>
          <w:rStyle w:val="ab"/>
          <w:rFonts w:ascii="Times New Roman" w:hAnsi="Times New Roman"/>
          <w:color w:val="000000"/>
          <w:sz w:val="24"/>
          <w:u w:val="none"/>
        </w:rPr>
      </w:pPr>
    </w:p>
    <w:p w:rsidR="00541947" w:rsidRDefault="00541947">
      <w:pPr>
        <w:spacing w:after="0" w:line="360" w:lineRule="auto"/>
        <w:jc w:val="both"/>
        <w:rPr>
          <w:rStyle w:val="ab"/>
          <w:rFonts w:ascii="Times New Roman" w:hAnsi="Times New Roman"/>
          <w:color w:val="000000"/>
          <w:sz w:val="24"/>
          <w:u w:val="none"/>
        </w:rPr>
      </w:pPr>
    </w:p>
    <w:p w:rsidR="00541947" w:rsidRDefault="00541947">
      <w:pPr>
        <w:sectPr w:rsidR="00541947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851" w:right="851" w:bottom="851" w:left="1418" w:header="0" w:footer="0" w:gutter="0"/>
          <w:pgNumType w:start="1"/>
          <w:cols w:space="720"/>
          <w:titlePg/>
        </w:sectPr>
      </w:pPr>
    </w:p>
    <w:p w:rsidR="00541947" w:rsidRDefault="00541947">
      <w:pPr>
        <w:pStyle w:val="Style11"/>
        <w:widowControl/>
        <w:spacing w:line="360" w:lineRule="auto"/>
        <w:jc w:val="center"/>
        <w:rPr>
          <w:rStyle w:val="ab"/>
          <w:rFonts w:ascii="Times New Roman" w:hAnsi="Times New Roman"/>
          <w:color w:val="000000"/>
          <w:u w:val="none"/>
        </w:rPr>
      </w:pPr>
    </w:p>
    <w:sectPr w:rsidR="00541947" w:rsidSect="00541947">
      <w:footerReference w:type="default" r:id="rId12"/>
      <w:footerReference w:type="first" r:id="rId13"/>
      <w:pgSz w:w="16838" w:h="11906" w:orient="landscape"/>
      <w:pgMar w:top="1418" w:right="851" w:bottom="851" w:left="851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09EE" w:rsidRDefault="002F09EE" w:rsidP="00541947">
      <w:pPr>
        <w:spacing w:after="0" w:line="240" w:lineRule="auto"/>
      </w:pPr>
      <w:r>
        <w:separator/>
      </w:r>
    </w:p>
  </w:endnote>
  <w:endnote w:type="continuationSeparator" w:id="0">
    <w:p w:rsidR="002F09EE" w:rsidRDefault="002F09EE" w:rsidP="00541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947" w:rsidRDefault="00541947">
    <w:pPr>
      <w:framePr w:wrap="around" w:vAnchor="text" w:hAnchor="margin" w:xAlign="right" w:y="1"/>
    </w:pPr>
    <w:r>
      <w:rPr>
        <w:rFonts w:ascii="Times New Roman" w:hAnsi="Times New Roman"/>
        <w:sz w:val="24"/>
      </w:rPr>
      <w:fldChar w:fldCharType="begin"/>
    </w:r>
    <w:r w:rsidR="002F09EE">
      <w:rPr>
        <w:rFonts w:ascii="Times New Roman" w:hAnsi="Times New Roman"/>
        <w:sz w:val="24"/>
      </w:rPr>
      <w:instrText xml:space="preserve">PAGE </w:instrText>
    </w:r>
    <w:r w:rsidR="000E64E0">
      <w:rPr>
        <w:rFonts w:ascii="Times New Roman" w:hAnsi="Times New Roman"/>
        <w:sz w:val="24"/>
      </w:rPr>
      <w:fldChar w:fldCharType="separate"/>
    </w:r>
    <w:r w:rsidR="000E64E0">
      <w:rPr>
        <w:rFonts w:ascii="Times New Roman" w:hAnsi="Times New Roman"/>
        <w:noProof/>
        <w:sz w:val="24"/>
      </w:rPr>
      <w:t>2</w:t>
    </w:r>
    <w:r>
      <w:rPr>
        <w:rFonts w:ascii="Times New Roman" w:hAnsi="Times New Roman"/>
        <w:sz w:val="24"/>
      </w:rPr>
      <w:fldChar w:fldCharType="end"/>
    </w:r>
  </w:p>
  <w:p w:rsidR="00541947" w:rsidRDefault="00541947">
    <w:pPr>
      <w:pStyle w:val="ac"/>
      <w:spacing w:after="0"/>
      <w:jc w:val="right"/>
      <w:rPr>
        <w:rFonts w:ascii="Times New Roman" w:hAnsi="Times New Roman"/>
        <w:sz w:val="24"/>
      </w:rPr>
    </w:pPr>
  </w:p>
  <w:p w:rsidR="00541947" w:rsidRDefault="00541947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947" w:rsidRDefault="00541947">
    <w:pPr>
      <w:pStyle w:val="ac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947" w:rsidRDefault="00541947">
    <w:pPr>
      <w:framePr w:wrap="around" w:vAnchor="text" w:hAnchor="margin" w:xAlign="center" w:y="1"/>
    </w:pPr>
    <w:r>
      <w:rPr>
        <w:rFonts w:ascii="Times New Roman" w:hAnsi="Times New Roman"/>
        <w:sz w:val="24"/>
      </w:rPr>
      <w:fldChar w:fldCharType="begin"/>
    </w:r>
    <w:r w:rsidR="002F09EE"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end"/>
    </w:r>
  </w:p>
  <w:p w:rsidR="00541947" w:rsidRDefault="00541947">
    <w:pPr>
      <w:pStyle w:val="ac"/>
      <w:spacing w:after="0"/>
      <w:jc w:val="center"/>
      <w:rPr>
        <w:rFonts w:ascii="Times New Roman" w:hAnsi="Times New Roman"/>
        <w:sz w:val="24"/>
      </w:rPr>
    </w:pPr>
  </w:p>
  <w:p w:rsidR="00541947" w:rsidRDefault="00541947">
    <w:pPr>
      <w:pStyle w:val="ac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947" w:rsidRDefault="00541947">
    <w:pPr>
      <w:framePr w:wrap="around" w:vAnchor="text" w:hAnchor="margin" w:xAlign="center" w:y="1"/>
    </w:pPr>
    <w:r>
      <w:rPr>
        <w:rFonts w:ascii="Times New Roman" w:hAnsi="Times New Roman"/>
        <w:sz w:val="24"/>
      </w:rPr>
      <w:fldChar w:fldCharType="begin"/>
    </w:r>
    <w:r w:rsidR="002F09EE">
      <w:rPr>
        <w:rFonts w:ascii="Times New Roman" w:hAnsi="Times New Roman"/>
        <w:sz w:val="24"/>
      </w:rPr>
      <w:instrText xml:space="preserve">PAGE </w:instrText>
    </w:r>
    <w:r w:rsidR="000E64E0">
      <w:rPr>
        <w:rFonts w:ascii="Times New Roman" w:hAnsi="Times New Roman"/>
        <w:sz w:val="24"/>
      </w:rPr>
      <w:fldChar w:fldCharType="separate"/>
    </w:r>
    <w:r w:rsidR="000E64E0">
      <w:rPr>
        <w:rFonts w:ascii="Times New Roman" w:hAnsi="Times New Roman"/>
        <w:noProof/>
        <w:sz w:val="24"/>
      </w:rPr>
      <w:t>7</w:t>
    </w:r>
    <w:r>
      <w:rPr>
        <w:rFonts w:ascii="Times New Roman" w:hAnsi="Times New Roman"/>
        <w:sz w:val="24"/>
      </w:rPr>
      <w:fldChar w:fldCharType="end"/>
    </w:r>
  </w:p>
  <w:p w:rsidR="00541947" w:rsidRDefault="00541947">
    <w:pPr>
      <w:pStyle w:val="ac"/>
      <w:spacing w:after="0"/>
      <w:jc w:val="center"/>
      <w:rPr>
        <w:rFonts w:ascii="Times New Roman" w:hAnsi="Times New Roman"/>
        <w:sz w:val="24"/>
      </w:rPr>
    </w:pPr>
  </w:p>
  <w:p w:rsidR="00541947" w:rsidRDefault="00541947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09EE" w:rsidRDefault="002F09EE" w:rsidP="00541947">
      <w:pPr>
        <w:spacing w:after="0" w:line="240" w:lineRule="auto"/>
      </w:pPr>
      <w:r>
        <w:separator/>
      </w:r>
    </w:p>
  </w:footnote>
  <w:footnote w:type="continuationSeparator" w:id="0">
    <w:p w:rsidR="002F09EE" w:rsidRDefault="002F09EE" w:rsidP="005419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947" w:rsidRDefault="00541947">
    <w:pPr>
      <w:pStyle w:val="af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947" w:rsidRDefault="00541947">
    <w:pPr>
      <w:pStyle w:val="af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A466CF"/>
    <w:multiLevelType w:val="multilevel"/>
    <w:tmpl w:val="80D02D28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1947"/>
    <w:rsid w:val="000E64E0"/>
    <w:rsid w:val="002F09EE"/>
    <w:rsid w:val="00541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541947"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rsid w:val="00541947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541947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541947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541947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541947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41947"/>
    <w:rPr>
      <w:sz w:val="22"/>
    </w:rPr>
  </w:style>
  <w:style w:type="paragraph" w:customStyle="1" w:styleId="31">
    <w:name w:val="Основной текст (3)"/>
    <w:basedOn w:val="a"/>
    <w:link w:val="32"/>
    <w:rsid w:val="00541947"/>
    <w:pPr>
      <w:spacing w:after="0" w:line="230" w:lineRule="exact"/>
    </w:pPr>
    <w:rPr>
      <w:rFonts w:ascii="Times New Roman" w:hAnsi="Times New Roman"/>
      <w:sz w:val="19"/>
    </w:rPr>
  </w:style>
  <w:style w:type="character" w:customStyle="1" w:styleId="32">
    <w:name w:val="Основной текст (3)"/>
    <w:basedOn w:val="1"/>
    <w:link w:val="31"/>
    <w:rsid w:val="00541947"/>
    <w:rPr>
      <w:rFonts w:ascii="Times New Roman" w:hAnsi="Times New Roman"/>
      <w:sz w:val="19"/>
    </w:rPr>
  </w:style>
  <w:style w:type="paragraph" w:customStyle="1" w:styleId="Calibri105pt">
    <w:name w:val="Основной текст + Calibri;10;5 pt"/>
    <w:link w:val="Calibri105pt0"/>
    <w:rsid w:val="00541947"/>
    <w:rPr>
      <w:sz w:val="21"/>
      <w:highlight w:val="white"/>
    </w:rPr>
  </w:style>
  <w:style w:type="character" w:customStyle="1" w:styleId="Calibri105pt0">
    <w:name w:val="Основной текст + Calibri;10;5 pt"/>
    <w:link w:val="Calibri105pt"/>
    <w:rsid w:val="00541947"/>
    <w:rPr>
      <w:rFonts w:ascii="Calibri" w:hAnsi="Calibri"/>
      <w:spacing w:val="0"/>
      <w:sz w:val="21"/>
      <w:highlight w:val="white"/>
    </w:rPr>
  </w:style>
  <w:style w:type="paragraph" w:styleId="21">
    <w:name w:val="toc 2"/>
    <w:next w:val="a"/>
    <w:link w:val="22"/>
    <w:uiPriority w:val="39"/>
    <w:rsid w:val="00541947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541947"/>
    <w:rPr>
      <w:rFonts w:ascii="XO Thames" w:hAnsi="XO Thames"/>
      <w:sz w:val="28"/>
    </w:rPr>
  </w:style>
  <w:style w:type="paragraph" w:customStyle="1" w:styleId="FontStyle32">
    <w:name w:val="Font Style32"/>
    <w:link w:val="FontStyle320"/>
    <w:rsid w:val="00541947"/>
    <w:rPr>
      <w:rFonts w:ascii="Tahoma" w:hAnsi="Tahoma"/>
    </w:rPr>
  </w:style>
  <w:style w:type="character" w:customStyle="1" w:styleId="FontStyle320">
    <w:name w:val="Font Style32"/>
    <w:link w:val="FontStyle32"/>
    <w:rsid w:val="00541947"/>
    <w:rPr>
      <w:rFonts w:ascii="Tahoma" w:hAnsi="Tahoma"/>
      <w:sz w:val="20"/>
    </w:rPr>
  </w:style>
  <w:style w:type="paragraph" w:styleId="41">
    <w:name w:val="toc 4"/>
    <w:next w:val="a"/>
    <w:link w:val="42"/>
    <w:uiPriority w:val="39"/>
    <w:rsid w:val="00541947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541947"/>
    <w:rPr>
      <w:rFonts w:ascii="XO Thames" w:hAnsi="XO Thames"/>
      <w:sz w:val="28"/>
    </w:rPr>
  </w:style>
  <w:style w:type="paragraph" w:customStyle="1" w:styleId="a3">
    <w:name w:val="Подпись к таблице"/>
    <w:basedOn w:val="a"/>
    <w:link w:val="a4"/>
    <w:rsid w:val="00541947"/>
    <w:pPr>
      <w:spacing w:after="0" w:line="0" w:lineRule="atLeast"/>
    </w:pPr>
    <w:rPr>
      <w:rFonts w:ascii="Times New Roman" w:hAnsi="Times New Roman"/>
      <w:sz w:val="20"/>
    </w:rPr>
  </w:style>
  <w:style w:type="character" w:customStyle="1" w:styleId="a4">
    <w:name w:val="Подпись к таблице"/>
    <w:basedOn w:val="1"/>
    <w:link w:val="a3"/>
    <w:rsid w:val="00541947"/>
    <w:rPr>
      <w:rFonts w:ascii="Times New Roman" w:hAnsi="Times New Roman"/>
      <w:sz w:val="20"/>
    </w:rPr>
  </w:style>
  <w:style w:type="paragraph" w:styleId="6">
    <w:name w:val="toc 6"/>
    <w:next w:val="a"/>
    <w:link w:val="60"/>
    <w:uiPriority w:val="39"/>
    <w:rsid w:val="00541947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541947"/>
    <w:rPr>
      <w:rFonts w:ascii="XO Thames" w:hAnsi="XO Thames"/>
      <w:sz w:val="28"/>
    </w:rPr>
  </w:style>
  <w:style w:type="paragraph" w:customStyle="1" w:styleId="FontStyle26">
    <w:name w:val="Font Style26"/>
    <w:link w:val="FontStyle260"/>
    <w:rsid w:val="00541947"/>
    <w:rPr>
      <w:rFonts w:ascii="Arial" w:hAnsi="Arial"/>
      <w:i/>
    </w:rPr>
  </w:style>
  <w:style w:type="character" w:customStyle="1" w:styleId="FontStyle260">
    <w:name w:val="Font Style26"/>
    <w:link w:val="FontStyle26"/>
    <w:rsid w:val="00541947"/>
    <w:rPr>
      <w:rFonts w:ascii="Arial" w:hAnsi="Arial"/>
      <w:i/>
      <w:sz w:val="20"/>
    </w:rPr>
  </w:style>
  <w:style w:type="paragraph" w:customStyle="1" w:styleId="2Calibri95pt2pt">
    <w:name w:val="Основной текст (2) + Calibri;9;5 pt;Полужирный;Курсив;Интервал 2 pt"/>
    <w:link w:val="2Calibri95pt2pt0"/>
    <w:rsid w:val="00541947"/>
    <w:rPr>
      <w:b/>
      <w:i/>
      <w:spacing w:val="50"/>
      <w:sz w:val="19"/>
      <w:highlight w:val="white"/>
    </w:rPr>
  </w:style>
  <w:style w:type="character" w:customStyle="1" w:styleId="2Calibri95pt2pt0">
    <w:name w:val="Основной текст (2) + Calibri;9;5 pt;Полужирный;Курсив;Интервал 2 pt"/>
    <w:link w:val="2Calibri95pt2pt"/>
    <w:rsid w:val="00541947"/>
    <w:rPr>
      <w:rFonts w:ascii="Calibri" w:hAnsi="Calibri"/>
      <w:b/>
      <w:i/>
      <w:spacing w:val="50"/>
      <w:sz w:val="19"/>
      <w:highlight w:val="white"/>
    </w:rPr>
  </w:style>
  <w:style w:type="paragraph" w:styleId="7">
    <w:name w:val="toc 7"/>
    <w:next w:val="a"/>
    <w:link w:val="70"/>
    <w:uiPriority w:val="39"/>
    <w:rsid w:val="00541947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541947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541947"/>
    <w:rPr>
      <w:rFonts w:ascii="XO Thames" w:hAnsi="XO Thames"/>
      <w:b/>
      <w:sz w:val="26"/>
    </w:rPr>
  </w:style>
  <w:style w:type="paragraph" w:customStyle="1" w:styleId="43">
    <w:name w:val="Основной текст (4) + Не полужирный"/>
    <w:link w:val="44"/>
    <w:rsid w:val="00541947"/>
    <w:rPr>
      <w:rFonts w:ascii="Times New Roman" w:hAnsi="Times New Roman"/>
      <w:b/>
      <w:sz w:val="18"/>
      <w:highlight w:val="white"/>
    </w:rPr>
  </w:style>
  <w:style w:type="character" w:customStyle="1" w:styleId="44">
    <w:name w:val="Основной текст (4) + Не полужирный"/>
    <w:link w:val="43"/>
    <w:rsid w:val="00541947"/>
    <w:rPr>
      <w:rFonts w:ascii="Times New Roman" w:hAnsi="Times New Roman"/>
      <w:b/>
      <w:sz w:val="18"/>
      <w:highlight w:val="white"/>
    </w:rPr>
  </w:style>
  <w:style w:type="paragraph" w:customStyle="1" w:styleId="16">
    <w:name w:val="Основной текст (16)"/>
    <w:basedOn w:val="a"/>
    <w:link w:val="160"/>
    <w:rsid w:val="00541947"/>
    <w:pPr>
      <w:spacing w:after="0" w:line="0" w:lineRule="atLeast"/>
    </w:pPr>
    <w:rPr>
      <w:sz w:val="19"/>
    </w:rPr>
  </w:style>
  <w:style w:type="character" w:customStyle="1" w:styleId="160">
    <w:name w:val="Основной текст (16)"/>
    <w:basedOn w:val="1"/>
    <w:link w:val="16"/>
    <w:rsid w:val="00541947"/>
    <w:rPr>
      <w:sz w:val="19"/>
    </w:rPr>
  </w:style>
  <w:style w:type="paragraph" w:customStyle="1" w:styleId="FontStyle24">
    <w:name w:val="Font Style24"/>
    <w:link w:val="FontStyle240"/>
    <w:rsid w:val="00541947"/>
    <w:rPr>
      <w:rFonts w:ascii="Arial" w:hAnsi="Arial"/>
    </w:rPr>
  </w:style>
  <w:style w:type="character" w:customStyle="1" w:styleId="FontStyle240">
    <w:name w:val="Font Style24"/>
    <w:link w:val="FontStyle24"/>
    <w:rsid w:val="00541947"/>
    <w:rPr>
      <w:rFonts w:ascii="Arial" w:hAnsi="Arial"/>
      <w:sz w:val="20"/>
    </w:rPr>
  </w:style>
  <w:style w:type="paragraph" w:customStyle="1" w:styleId="110">
    <w:name w:val="Основной текст (11)"/>
    <w:basedOn w:val="a"/>
    <w:link w:val="111"/>
    <w:rsid w:val="00541947"/>
    <w:pPr>
      <w:spacing w:after="0" w:line="230" w:lineRule="exact"/>
      <w:ind w:left="2060" w:hanging="2060"/>
      <w:jc w:val="both"/>
    </w:pPr>
    <w:rPr>
      <w:rFonts w:ascii="Times New Roman" w:hAnsi="Times New Roman"/>
    </w:rPr>
  </w:style>
  <w:style w:type="character" w:customStyle="1" w:styleId="111">
    <w:name w:val="Основной текст (11)"/>
    <w:basedOn w:val="1"/>
    <w:link w:val="110"/>
    <w:rsid w:val="00541947"/>
    <w:rPr>
      <w:rFonts w:ascii="Times New Roman" w:hAnsi="Times New Roman"/>
    </w:rPr>
  </w:style>
  <w:style w:type="paragraph" w:customStyle="1" w:styleId="23">
    <w:name w:val="Основной текст2"/>
    <w:basedOn w:val="a"/>
    <w:link w:val="24"/>
    <w:rsid w:val="00541947"/>
    <w:pPr>
      <w:spacing w:before="240" w:after="0" w:line="230" w:lineRule="exact"/>
      <w:jc w:val="both"/>
    </w:pPr>
    <w:rPr>
      <w:rFonts w:ascii="Times New Roman" w:hAnsi="Times New Roman"/>
      <w:sz w:val="18"/>
    </w:rPr>
  </w:style>
  <w:style w:type="character" w:customStyle="1" w:styleId="24">
    <w:name w:val="Основной текст2"/>
    <w:basedOn w:val="1"/>
    <w:link w:val="23"/>
    <w:rsid w:val="00541947"/>
    <w:rPr>
      <w:rFonts w:ascii="Times New Roman" w:hAnsi="Times New Roman"/>
      <w:sz w:val="18"/>
    </w:rPr>
  </w:style>
  <w:style w:type="paragraph" w:styleId="33">
    <w:name w:val="toc 3"/>
    <w:next w:val="a"/>
    <w:link w:val="34"/>
    <w:uiPriority w:val="39"/>
    <w:rsid w:val="00541947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541947"/>
    <w:rPr>
      <w:rFonts w:ascii="XO Thames" w:hAnsi="XO Thames"/>
      <w:sz w:val="28"/>
    </w:rPr>
  </w:style>
  <w:style w:type="paragraph" w:customStyle="1" w:styleId="885pt">
    <w:name w:val="Основной текст (8) + 8;5 pt"/>
    <w:link w:val="885pt0"/>
    <w:rsid w:val="00541947"/>
    <w:rPr>
      <w:rFonts w:ascii="Times New Roman" w:hAnsi="Times New Roman"/>
      <w:sz w:val="17"/>
      <w:highlight w:val="white"/>
    </w:rPr>
  </w:style>
  <w:style w:type="character" w:customStyle="1" w:styleId="885pt0">
    <w:name w:val="Основной текст (8) + 8;5 pt"/>
    <w:link w:val="885pt"/>
    <w:rsid w:val="00541947"/>
    <w:rPr>
      <w:rFonts w:ascii="Times New Roman" w:hAnsi="Times New Roman"/>
      <w:spacing w:val="0"/>
      <w:sz w:val="17"/>
      <w:highlight w:val="white"/>
    </w:rPr>
  </w:style>
  <w:style w:type="paragraph" w:customStyle="1" w:styleId="112">
    <w:name w:val="Основной текст (11) + Курсив"/>
    <w:link w:val="113"/>
    <w:rsid w:val="00541947"/>
    <w:rPr>
      <w:rFonts w:ascii="Times New Roman" w:hAnsi="Times New Roman"/>
      <w:i/>
      <w:sz w:val="22"/>
      <w:highlight w:val="white"/>
    </w:rPr>
  </w:style>
  <w:style w:type="character" w:customStyle="1" w:styleId="113">
    <w:name w:val="Основной текст (11) + Курсив"/>
    <w:link w:val="112"/>
    <w:rsid w:val="00541947"/>
    <w:rPr>
      <w:rFonts w:ascii="Times New Roman" w:hAnsi="Times New Roman"/>
      <w:i/>
      <w:spacing w:val="0"/>
      <w:sz w:val="22"/>
      <w:highlight w:val="white"/>
    </w:rPr>
  </w:style>
  <w:style w:type="paragraph" w:styleId="a5">
    <w:name w:val="Balloon Text"/>
    <w:basedOn w:val="a"/>
    <w:link w:val="a6"/>
    <w:rsid w:val="00541947"/>
    <w:pPr>
      <w:spacing w:after="0" w:line="240" w:lineRule="auto"/>
    </w:pPr>
    <w:rPr>
      <w:rFonts w:ascii="Arial" w:hAnsi="Arial"/>
      <w:sz w:val="16"/>
    </w:rPr>
  </w:style>
  <w:style w:type="character" w:customStyle="1" w:styleId="a6">
    <w:name w:val="Текст выноски Знак"/>
    <w:basedOn w:val="1"/>
    <w:link w:val="a5"/>
    <w:rsid w:val="00541947"/>
    <w:rPr>
      <w:rFonts w:ascii="Arial" w:hAnsi="Arial"/>
      <w:sz w:val="16"/>
    </w:rPr>
  </w:style>
  <w:style w:type="paragraph" w:styleId="a7">
    <w:name w:val="No Spacing"/>
    <w:link w:val="a8"/>
    <w:rsid w:val="00541947"/>
    <w:rPr>
      <w:sz w:val="22"/>
    </w:rPr>
  </w:style>
  <w:style w:type="character" w:customStyle="1" w:styleId="a8">
    <w:name w:val="Без интервала Знак"/>
    <w:link w:val="a7"/>
    <w:rsid w:val="00541947"/>
    <w:rPr>
      <w:sz w:val="22"/>
    </w:rPr>
  </w:style>
  <w:style w:type="paragraph" w:customStyle="1" w:styleId="85pt">
    <w:name w:val="Основной текст + 8;5 pt;Курсив"/>
    <w:link w:val="85pt0"/>
    <w:rsid w:val="00541947"/>
    <w:rPr>
      <w:rFonts w:ascii="Times New Roman" w:hAnsi="Times New Roman"/>
      <w:i/>
      <w:sz w:val="17"/>
      <w:highlight w:val="white"/>
    </w:rPr>
  </w:style>
  <w:style w:type="character" w:customStyle="1" w:styleId="85pt0">
    <w:name w:val="Основной текст + 8;5 pt;Курсив"/>
    <w:link w:val="85pt"/>
    <w:rsid w:val="00541947"/>
    <w:rPr>
      <w:rFonts w:ascii="Times New Roman" w:hAnsi="Times New Roman"/>
      <w:i/>
      <w:spacing w:val="0"/>
      <w:sz w:val="17"/>
      <w:highlight w:val="white"/>
    </w:rPr>
  </w:style>
  <w:style w:type="paragraph" w:customStyle="1" w:styleId="10pt">
    <w:name w:val="Основной текст + 10 pt"/>
    <w:link w:val="10pt0"/>
    <w:rsid w:val="00541947"/>
    <w:rPr>
      <w:rFonts w:ascii="Arial" w:hAnsi="Arial"/>
      <w:highlight w:val="white"/>
    </w:rPr>
  </w:style>
  <w:style w:type="character" w:customStyle="1" w:styleId="10pt0">
    <w:name w:val="Основной текст + 10 pt"/>
    <w:link w:val="10pt"/>
    <w:rsid w:val="00541947"/>
    <w:rPr>
      <w:rFonts w:ascii="Arial" w:hAnsi="Arial"/>
      <w:color w:val="000000"/>
      <w:spacing w:val="0"/>
      <w:sz w:val="20"/>
      <w:highlight w:val="white"/>
    </w:rPr>
  </w:style>
  <w:style w:type="paragraph" w:customStyle="1" w:styleId="71">
    <w:name w:val="Основной текст + 7"/>
    <w:link w:val="72"/>
    <w:rsid w:val="00541947"/>
    <w:rPr>
      <w:rFonts w:ascii="Times New Roman" w:hAnsi="Times New Roman"/>
      <w:b/>
      <w:sz w:val="15"/>
      <w:highlight w:val="white"/>
    </w:rPr>
  </w:style>
  <w:style w:type="character" w:customStyle="1" w:styleId="72">
    <w:name w:val="Основной текст + 7"/>
    <w:link w:val="71"/>
    <w:rsid w:val="00541947"/>
    <w:rPr>
      <w:rFonts w:ascii="Times New Roman" w:hAnsi="Times New Roman"/>
      <w:b/>
      <w:sz w:val="15"/>
      <w:highlight w:val="white"/>
    </w:rPr>
  </w:style>
  <w:style w:type="paragraph" w:customStyle="1" w:styleId="35">
    <w:name w:val="Основной текст (3) + Не полужирный"/>
    <w:link w:val="36"/>
    <w:rsid w:val="00541947"/>
    <w:rPr>
      <w:rFonts w:ascii="Times New Roman" w:hAnsi="Times New Roman"/>
      <w:b/>
      <w:sz w:val="19"/>
    </w:rPr>
  </w:style>
  <w:style w:type="character" w:customStyle="1" w:styleId="36">
    <w:name w:val="Основной текст (3) + Не полужирный"/>
    <w:link w:val="35"/>
    <w:rsid w:val="00541947"/>
    <w:rPr>
      <w:rFonts w:ascii="Times New Roman" w:hAnsi="Times New Roman"/>
      <w:b/>
      <w:spacing w:val="0"/>
      <w:sz w:val="19"/>
    </w:rPr>
  </w:style>
  <w:style w:type="paragraph" w:styleId="a9">
    <w:name w:val="Normal (Web)"/>
    <w:basedOn w:val="a"/>
    <w:link w:val="aa"/>
    <w:rsid w:val="00541947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a">
    <w:name w:val="Обычный (веб) Знак"/>
    <w:basedOn w:val="1"/>
    <w:link w:val="a9"/>
    <w:rsid w:val="00541947"/>
    <w:rPr>
      <w:rFonts w:ascii="Times New Roman" w:hAnsi="Times New Roman"/>
      <w:sz w:val="24"/>
    </w:rPr>
  </w:style>
  <w:style w:type="paragraph" w:customStyle="1" w:styleId="73">
    <w:name w:val="Основной текст (7)"/>
    <w:basedOn w:val="a"/>
    <w:link w:val="74"/>
    <w:rsid w:val="00541947"/>
    <w:pPr>
      <w:spacing w:before="480" w:after="120" w:line="0" w:lineRule="atLeast"/>
    </w:pPr>
    <w:rPr>
      <w:rFonts w:ascii="Times New Roman" w:hAnsi="Times New Roman"/>
      <w:sz w:val="20"/>
    </w:rPr>
  </w:style>
  <w:style w:type="character" w:customStyle="1" w:styleId="74">
    <w:name w:val="Основной текст (7)"/>
    <w:basedOn w:val="1"/>
    <w:link w:val="73"/>
    <w:rsid w:val="00541947"/>
    <w:rPr>
      <w:rFonts w:ascii="Times New Roman" w:hAnsi="Times New Roman"/>
      <w:sz w:val="20"/>
    </w:rPr>
  </w:style>
  <w:style w:type="character" w:customStyle="1" w:styleId="50">
    <w:name w:val="Заголовок 5 Знак"/>
    <w:link w:val="5"/>
    <w:rsid w:val="00541947"/>
    <w:rPr>
      <w:rFonts w:ascii="XO Thames" w:hAnsi="XO Thames"/>
      <w:b/>
      <w:sz w:val="22"/>
    </w:rPr>
  </w:style>
  <w:style w:type="paragraph" w:customStyle="1" w:styleId="37">
    <w:name w:val="Основной текст (3) + Не полужирный;Курсив"/>
    <w:link w:val="38"/>
    <w:rsid w:val="00541947"/>
    <w:rPr>
      <w:rFonts w:ascii="Times New Roman" w:hAnsi="Times New Roman"/>
      <w:b/>
      <w:i/>
      <w:sz w:val="19"/>
    </w:rPr>
  </w:style>
  <w:style w:type="character" w:customStyle="1" w:styleId="38">
    <w:name w:val="Основной текст (3) + Не полужирный;Курсив"/>
    <w:link w:val="37"/>
    <w:rsid w:val="00541947"/>
    <w:rPr>
      <w:rFonts w:ascii="Times New Roman" w:hAnsi="Times New Roman"/>
      <w:b/>
      <w:i/>
      <w:spacing w:val="0"/>
      <w:sz w:val="19"/>
    </w:rPr>
  </w:style>
  <w:style w:type="paragraph" w:customStyle="1" w:styleId="39">
    <w:name w:val="Заголовок №3"/>
    <w:basedOn w:val="a"/>
    <w:link w:val="3a"/>
    <w:rsid w:val="00541947"/>
    <w:pPr>
      <w:spacing w:after="420" w:line="216" w:lineRule="exact"/>
      <w:jc w:val="center"/>
      <w:outlineLvl w:val="2"/>
    </w:pPr>
    <w:rPr>
      <w:rFonts w:ascii="Times New Roman" w:hAnsi="Times New Roman"/>
      <w:sz w:val="19"/>
    </w:rPr>
  </w:style>
  <w:style w:type="character" w:customStyle="1" w:styleId="3a">
    <w:name w:val="Заголовок №3"/>
    <w:basedOn w:val="1"/>
    <w:link w:val="39"/>
    <w:rsid w:val="00541947"/>
    <w:rPr>
      <w:rFonts w:ascii="Times New Roman" w:hAnsi="Times New Roman"/>
      <w:sz w:val="19"/>
    </w:rPr>
  </w:style>
  <w:style w:type="character" w:customStyle="1" w:styleId="11">
    <w:name w:val="Заголовок 1 Знак"/>
    <w:link w:val="10"/>
    <w:rsid w:val="00541947"/>
    <w:rPr>
      <w:rFonts w:ascii="XO Thames" w:hAnsi="XO Thames"/>
      <w:b/>
      <w:sz w:val="32"/>
    </w:rPr>
  </w:style>
  <w:style w:type="paragraph" w:customStyle="1" w:styleId="12">
    <w:name w:val="Гиперссылка1"/>
    <w:link w:val="ab"/>
    <w:rsid w:val="00541947"/>
    <w:rPr>
      <w:color w:val="0000FF"/>
      <w:u w:val="single"/>
    </w:rPr>
  </w:style>
  <w:style w:type="character" w:styleId="ab">
    <w:name w:val="Hyperlink"/>
    <w:link w:val="12"/>
    <w:rsid w:val="00541947"/>
    <w:rPr>
      <w:color w:val="0000FF"/>
      <w:u w:val="single"/>
    </w:rPr>
  </w:style>
  <w:style w:type="paragraph" w:customStyle="1" w:styleId="Footnote">
    <w:name w:val="Footnote"/>
    <w:link w:val="Footnote0"/>
    <w:rsid w:val="00541947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541947"/>
    <w:rPr>
      <w:rFonts w:ascii="XO Thames" w:hAnsi="XO Thames"/>
      <w:sz w:val="22"/>
    </w:rPr>
  </w:style>
  <w:style w:type="paragraph" w:customStyle="1" w:styleId="1pt">
    <w:name w:val="Основной текст + Интервал 1 pt"/>
    <w:link w:val="1pt0"/>
    <w:rsid w:val="00541947"/>
    <w:rPr>
      <w:rFonts w:ascii="Times New Roman" w:hAnsi="Times New Roman"/>
      <w:spacing w:val="20"/>
      <w:sz w:val="18"/>
      <w:highlight w:val="white"/>
    </w:rPr>
  </w:style>
  <w:style w:type="character" w:customStyle="1" w:styleId="1pt0">
    <w:name w:val="Основной текст + Интервал 1 pt"/>
    <w:link w:val="1pt"/>
    <w:rsid w:val="00541947"/>
    <w:rPr>
      <w:rFonts w:ascii="Times New Roman" w:hAnsi="Times New Roman"/>
      <w:spacing w:val="20"/>
      <w:sz w:val="18"/>
      <w:highlight w:val="white"/>
    </w:rPr>
  </w:style>
  <w:style w:type="paragraph" w:styleId="13">
    <w:name w:val="toc 1"/>
    <w:next w:val="a"/>
    <w:link w:val="14"/>
    <w:uiPriority w:val="39"/>
    <w:rsid w:val="00541947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541947"/>
    <w:rPr>
      <w:rFonts w:ascii="XO Thames" w:hAnsi="XO Thames"/>
      <w:b/>
      <w:sz w:val="28"/>
    </w:rPr>
  </w:style>
  <w:style w:type="paragraph" w:customStyle="1" w:styleId="apple-converted-space">
    <w:name w:val="apple-converted-space"/>
    <w:link w:val="apple-converted-space0"/>
    <w:rsid w:val="00541947"/>
  </w:style>
  <w:style w:type="character" w:customStyle="1" w:styleId="apple-converted-space0">
    <w:name w:val="apple-converted-space"/>
    <w:link w:val="apple-converted-space"/>
    <w:rsid w:val="00541947"/>
  </w:style>
  <w:style w:type="paragraph" w:customStyle="1" w:styleId="HeaderandFooter">
    <w:name w:val="Header and Footer"/>
    <w:link w:val="HeaderandFooter0"/>
    <w:rsid w:val="00541947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541947"/>
    <w:rPr>
      <w:rFonts w:ascii="XO Thames" w:hAnsi="XO Thames"/>
      <w:sz w:val="20"/>
    </w:rPr>
  </w:style>
  <w:style w:type="paragraph" w:customStyle="1" w:styleId="25">
    <w:name w:val="Заголовок №2"/>
    <w:basedOn w:val="a"/>
    <w:link w:val="26"/>
    <w:rsid w:val="00541947"/>
    <w:pPr>
      <w:spacing w:after="0" w:line="230" w:lineRule="exact"/>
      <w:ind w:firstLine="560"/>
      <w:jc w:val="both"/>
      <w:outlineLvl w:val="1"/>
    </w:pPr>
    <w:rPr>
      <w:rFonts w:ascii="Times New Roman" w:hAnsi="Times New Roman"/>
      <w:sz w:val="18"/>
    </w:rPr>
  </w:style>
  <w:style w:type="character" w:customStyle="1" w:styleId="26">
    <w:name w:val="Заголовок №2"/>
    <w:basedOn w:val="1"/>
    <w:link w:val="25"/>
    <w:rsid w:val="00541947"/>
    <w:rPr>
      <w:rFonts w:ascii="Times New Roman" w:hAnsi="Times New Roman"/>
      <w:sz w:val="18"/>
    </w:rPr>
  </w:style>
  <w:style w:type="paragraph" w:customStyle="1" w:styleId="45">
    <w:name w:val="Основной текст (4)"/>
    <w:basedOn w:val="a"/>
    <w:link w:val="46"/>
    <w:rsid w:val="00541947"/>
    <w:pPr>
      <w:spacing w:after="420" w:line="230" w:lineRule="exact"/>
      <w:jc w:val="center"/>
    </w:pPr>
    <w:rPr>
      <w:rFonts w:ascii="Times New Roman" w:hAnsi="Times New Roman"/>
      <w:sz w:val="18"/>
    </w:rPr>
  </w:style>
  <w:style w:type="character" w:customStyle="1" w:styleId="46">
    <w:name w:val="Основной текст (4)"/>
    <w:basedOn w:val="1"/>
    <w:link w:val="45"/>
    <w:rsid w:val="00541947"/>
    <w:rPr>
      <w:rFonts w:ascii="Times New Roman" w:hAnsi="Times New Roman"/>
      <w:sz w:val="18"/>
    </w:rPr>
  </w:style>
  <w:style w:type="paragraph" w:customStyle="1" w:styleId="17">
    <w:name w:val="Основной текст (17)"/>
    <w:basedOn w:val="a"/>
    <w:link w:val="170"/>
    <w:rsid w:val="00541947"/>
    <w:pPr>
      <w:spacing w:after="0" w:line="0" w:lineRule="atLeast"/>
    </w:pPr>
    <w:rPr>
      <w:sz w:val="21"/>
    </w:rPr>
  </w:style>
  <w:style w:type="character" w:customStyle="1" w:styleId="170">
    <w:name w:val="Основной текст (17)"/>
    <w:basedOn w:val="1"/>
    <w:link w:val="17"/>
    <w:rsid w:val="00541947"/>
    <w:rPr>
      <w:sz w:val="21"/>
    </w:rPr>
  </w:style>
  <w:style w:type="paragraph" w:customStyle="1" w:styleId="8">
    <w:name w:val="Основной текст (8)"/>
    <w:basedOn w:val="a"/>
    <w:link w:val="80"/>
    <w:rsid w:val="00541947"/>
    <w:pPr>
      <w:spacing w:after="0" w:line="0" w:lineRule="atLeast"/>
    </w:pPr>
    <w:rPr>
      <w:rFonts w:ascii="Times New Roman" w:hAnsi="Times New Roman"/>
      <w:sz w:val="19"/>
    </w:rPr>
  </w:style>
  <w:style w:type="character" w:customStyle="1" w:styleId="80">
    <w:name w:val="Основной текст (8)"/>
    <w:basedOn w:val="1"/>
    <w:link w:val="8"/>
    <w:rsid w:val="00541947"/>
    <w:rPr>
      <w:rFonts w:ascii="Times New Roman" w:hAnsi="Times New Roman"/>
      <w:sz w:val="19"/>
    </w:rPr>
  </w:style>
  <w:style w:type="paragraph" w:styleId="9">
    <w:name w:val="toc 9"/>
    <w:next w:val="a"/>
    <w:link w:val="90"/>
    <w:uiPriority w:val="39"/>
    <w:rsid w:val="00541947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541947"/>
    <w:rPr>
      <w:rFonts w:ascii="XO Thames" w:hAnsi="XO Thames"/>
      <w:sz w:val="28"/>
    </w:rPr>
  </w:style>
  <w:style w:type="paragraph" w:customStyle="1" w:styleId="c22">
    <w:name w:val="c22"/>
    <w:link w:val="c220"/>
    <w:rsid w:val="00541947"/>
  </w:style>
  <w:style w:type="character" w:customStyle="1" w:styleId="c220">
    <w:name w:val="c22"/>
    <w:link w:val="c22"/>
    <w:rsid w:val="00541947"/>
  </w:style>
  <w:style w:type="paragraph" w:customStyle="1" w:styleId="61">
    <w:name w:val="Основной текст (6)"/>
    <w:basedOn w:val="a"/>
    <w:link w:val="62"/>
    <w:rsid w:val="00541947"/>
    <w:pPr>
      <w:spacing w:after="0" w:line="0" w:lineRule="atLeast"/>
    </w:pPr>
    <w:rPr>
      <w:rFonts w:ascii="Times New Roman" w:hAnsi="Times New Roman"/>
      <w:sz w:val="8"/>
    </w:rPr>
  </w:style>
  <w:style w:type="character" w:customStyle="1" w:styleId="62">
    <w:name w:val="Основной текст (6)"/>
    <w:basedOn w:val="1"/>
    <w:link w:val="61"/>
    <w:rsid w:val="00541947"/>
    <w:rPr>
      <w:rFonts w:ascii="Times New Roman" w:hAnsi="Times New Roman"/>
      <w:sz w:val="8"/>
    </w:rPr>
  </w:style>
  <w:style w:type="paragraph" w:styleId="81">
    <w:name w:val="toc 8"/>
    <w:next w:val="a"/>
    <w:link w:val="82"/>
    <w:uiPriority w:val="39"/>
    <w:rsid w:val="00541947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541947"/>
    <w:rPr>
      <w:rFonts w:ascii="XO Thames" w:hAnsi="XO Thames"/>
      <w:sz w:val="28"/>
    </w:rPr>
  </w:style>
  <w:style w:type="paragraph" w:customStyle="1" w:styleId="c1">
    <w:name w:val="c1"/>
    <w:link w:val="c10"/>
    <w:rsid w:val="00541947"/>
  </w:style>
  <w:style w:type="character" w:customStyle="1" w:styleId="c10">
    <w:name w:val="c1"/>
    <w:link w:val="c1"/>
    <w:rsid w:val="00541947"/>
  </w:style>
  <w:style w:type="paragraph" w:customStyle="1" w:styleId="15">
    <w:name w:val="Основной текст1"/>
    <w:basedOn w:val="a"/>
    <w:link w:val="18"/>
    <w:rsid w:val="00541947"/>
    <w:pPr>
      <w:widowControl w:val="0"/>
      <w:spacing w:before="300" w:after="0" w:line="250" w:lineRule="exact"/>
      <w:jc w:val="both"/>
    </w:pPr>
    <w:rPr>
      <w:rFonts w:ascii="Arial" w:hAnsi="Arial"/>
      <w:sz w:val="21"/>
    </w:rPr>
  </w:style>
  <w:style w:type="character" w:customStyle="1" w:styleId="18">
    <w:name w:val="Основной текст1"/>
    <w:basedOn w:val="1"/>
    <w:link w:val="15"/>
    <w:rsid w:val="00541947"/>
    <w:rPr>
      <w:rFonts w:ascii="Arial" w:hAnsi="Arial"/>
      <w:sz w:val="21"/>
    </w:rPr>
  </w:style>
  <w:style w:type="paragraph" w:customStyle="1" w:styleId="Style11">
    <w:name w:val="Style11"/>
    <w:basedOn w:val="a"/>
    <w:link w:val="Style110"/>
    <w:rsid w:val="00541947"/>
    <w:pPr>
      <w:widowControl w:val="0"/>
      <w:spacing w:after="0" w:line="240" w:lineRule="auto"/>
    </w:pPr>
    <w:rPr>
      <w:rFonts w:ascii="Arial" w:hAnsi="Arial"/>
      <w:sz w:val="24"/>
    </w:rPr>
  </w:style>
  <w:style w:type="character" w:customStyle="1" w:styleId="Style110">
    <w:name w:val="Style11"/>
    <w:basedOn w:val="1"/>
    <w:link w:val="Style11"/>
    <w:rsid w:val="00541947"/>
    <w:rPr>
      <w:rFonts w:ascii="Arial" w:hAnsi="Arial"/>
      <w:sz w:val="24"/>
    </w:rPr>
  </w:style>
  <w:style w:type="paragraph" w:styleId="ac">
    <w:name w:val="footer"/>
    <w:basedOn w:val="a"/>
    <w:link w:val="ad"/>
    <w:rsid w:val="0054194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1"/>
    <w:link w:val="ac"/>
    <w:rsid w:val="00541947"/>
  </w:style>
  <w:style w:type="paragraph" w:customStyle="1" w:styleId="Style7">
    <w:name w:val="Style7"/>
    <w:basedOn w:val="a"/>
    <w:link w:val="Style70"/>
    <w:rsid w:val="00541947"/>
    <w:pPr>
      <w:widowControl w:val="0"/>
      <w:spacing w:after="0" w:line="240" w:lineRule="auto"/>
    </w:pPr>
    <w:rPr>
      <w:rFonts w:ascii="Arial" w:hAnsi="Arial"/>
      <w:sz w:val="24"/>
    </w:rPr>
  </w:style>
  <w:style w:type="character" w:customStyle="1" w:styleId="Style70">
    <w:name w:val="Style7"/>
    <w:basedOn w:val="1"/>
    <w:link w:val="Style7"/>
    <w:rsid w:val="00541947"/>
    <w:rPr>
      <w:rFonts w:ascii="Arial" w:hAnsi="Arial"/>
      <w:sz w:val="24"/>
    </w:rPr>
  </w:style>
  <w:style w:type="paragraph" w:styleId="51">
    <w:name w:val="toc 5"/>
    <w:next w:val="a"/>
    <w:link w:val="52"/>
    <w:uiPriority w:val="39"/>
    <w:rsid w:val="00541947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541947"/>
    <w:rPr>
      <w:rFonts w:ascii="XO Thames" w:hAnsi="XO Thames"/>
      <w:sz w:val="28"/>
    </w:rPr>
  </w:style>
  <w:style w:type="paragraph" w:customStyle="1" w:styleId="114">
    <w:name w:val="Основной текст (11) + Полужирный"/>
    <w:link w:val="115"/>
    <w:rsid w:val="00541947"/>
    <w:rPr>
      <w:rFonts w:ascii="Times New Roman" w:hAnsi="Times New Roman"/>
      <w:b/>
      <w:sz w:val="22"/>
    </w:rPr>
  </w:style>
  <w:style w:type="character" w:customStyle="1" w:styleId="115">
    <w:name w:val="Основной текст (11) + Полужирный"/>
    <w:link w:val="114"/>
    <w:rsid w:val="00541947"/>
    <w:rPr>
      <w:rFonts w:ascii="Times New Roman" w:hAnsi="Times New Roman"/>
      <w:b/>
      <w:spacing w:val="0"/>
      <w:sz w:val="22"/>
    </w:rPr>
  </w:style>
  <w:style w:type="paragraph" w:customStyle="1" w:styleId="27">
    <w:name w:val="Основной текст (2)"/>
    <w:basedOn w:val="a"/>
    <w:link w:val="28"/>
    <w:rsid w:val="00541947"/>
    <w:pPr>
      <w:spacing w:before="240" w:after="60" w:line="230" w:lineRule="exact"/>
    </w:pPr>
    <w:rPr>
      <w:rFonts w:ascii="Times New Roman" w:hAnsi="Times New Roman"/>
      <w:sz w:val="20"/>
    </w:rPr>
  </w:style>
  <w:style w:type="character" w:customStyle="1" w:styleId="28">
    <w:name w:val="Основной текст (2)"/>
    <w:basedOn w:val="1"/>
    <w:link w:val="27"/>
    <w:rsid w:val="00541947"/>
    <w:rPr>
      <w:rFonts w:ascii="Times New Roman" w:hAnsi="Times New Roman"/>
      <w:sz w:val="20"/>
    </w:rPr>
  </w:style>
  <w:style w:type="paragraph" w:customStyle="1" w:styleId="3b">
    <w:name w:val="Основной текст3"/>
    <w:basedOn w:val="a"/>
    <w:link w:val="3c"/>
    <w:rsid w:val="00541947"/>
    <w:pPr>
      <w:spacing w:after="0" w:line="0" w:lineRule="atLeast"/>
      <w:jc w:val="right"/>
    </w:pPr>
    <w:rPr>
      <w:rFonts w:ascii="Times New Roman" w:hAnsi="Times New Roman"/>
      <w:sz w:val="19"/>
    </w:rPr>
  </w:style>
  <w:style w:type="character" w:customStyle="1" w:styleId="3c">
    <w:name w:val="Основной текст3"/>
    <w:basedOn w:val="1"/>
    <w:link w:val="3b"/>
    <w:rsid w:val="00541947"/>
    <w:rPr>
      <w:rFonts w:ascii="Times New Roman" w:hAnsi="Times New Roman"/>
      <w:color w:val="000000"/>
      <w:sz w:val="19"/>
    </w:rPr>
  </w:style>
  <w:style w:type="paragraph" w:styleId="ae">
    <w:name w:val="List Paragraph"/>
    <w:basedOn w:val="a"/>
    <w:link w:val="af"/>
    <w:rsid w:val="00541947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f">
    <w:name w:val="Абзац списка Знак"/>
    <w:basedOn w:val="1"/>
    <w:link w:val="ae"/>
    <w:rsid w:val="00541947"/>
    <w:rPr>
      <w:rFonts w:ascii="Times New Roman" w:hAnsi="Times New Roman"/>
      <w:sz w:val="24"/>
    </w:rPr>
  </w:style>
  <w:style w:type="paragraph" w:customStyle="1" w:styleId="af0">
    <w:name w:val="Основной текст + Полужирный"/>
    <w:link w:val="af1"/>
    <w:rsid w:val="00541947"/>
    <w:rPr>
      <w:rFonts w:ascii="Times New Roman" w:hAnsi="Times New Roman"/>
      <w:b/>
      <w:sz w:val="18"/>
      <w:highlight w:val="white"/>
    </w:rPr>
  </w:style>
  <w:style w:type="character" w:customStyle="1" w:styleId="af1">
    <w:name w:val="Основной текст + Полужирный"/>
    <w:link w:val="af0"/>
    <w:rsid w:val="00541947"/>
    <w:rPr>
      <w:rFonts w:ascii="Times New Roman" w:hAnsi="Times New Roman"/>
      <w:b/>
      <w:sz w:val="18"/>
      <w:highlight w:val="white"/>
    </w:rPr>
  </w:style>
  <w:style w:type="paragraph" w:customStyle="1" w:styleId="19">
    <w:name w:val="Заголовок №1"/>
    <w:basedOn w:val="a"/>
    <w:link w:val="1a"/>
    <w:rsid w:val="00541947"/>
    <w:pPr>
      <w:spacing w:before="420" w:after="180" w:line="0" w:lineRule="atLeast"/>
      <w:jc w:val="center"/>
      <w:outlineLvl w:val="0"/>
    </w:pPr>
    <w:rPr>
      <w:rFonts w:ascii="Times New Roman" w:hAnsi="Times New Roman"/>
      <w:sz w:val="20"/>
    </w:rPr>
  </w:style>
  <w:style w:type="character" w:customStyle="1" w:styleId="1a">
    <w:name w:val="Заголовок №1"/>
    <w:basedOn w:val="1"/>
    <w:link w:val="19"/>
    <w:rsid w:val="00541947"/>
    <w:rPr>
      <w:rFonts w:ascii="Times New Roman" w:hAnsi="Times New Roman"/>
      <w:sz w:val="20"/>
    </w:rPr>
  </w:style>
  <w:style w:type="paragraph" w:styleId="af2">
    <w:name w:val="Subtitle"/>
    <w:next w:val="a"/>
    <w:link w:val="af3"/>
    <w:uiPriority w:val="11"/>
    <w:qFormat/>
    <w:rsid w:val="00541947"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sid w:val="00541947"/>
    <w:rPr>
      <w:rFonts w:ascii="XO Thames" w:hAnsi="XO Thames"/>
      <w:i/>
      <w:sz w:val="24"/>
    </w:rPr>
  </w:style>
  <w:style w:type="paragraph" w:styleId="af4">
    <w:name w:val="header"/>
    <w:basedOn w:val="a"/>
    <w:link w:val="af5"/>
    <w:rsid w:val="0054194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1"/>
    <w:link w:val="af4"/>
    <w:rsid w:val="00541947"/>
  </w:style>
  <w:style w:type="paragraph" w:customStyle="1" w:styleId="375pt">
    <w:name w:val="Основной текст (3) + 7;5 pt;Полужирный;Курсив"/>
    <w:link w:val="375pt0"/>
    <w:rsid w:val="00541947"/>
    <w:rPr>
      <w:rFonts w:ascii="Times New Roman" w:hAnsi="Times New Roman"/>
      <w:b/>
      <w:i/>
      <w:sz w:val="15"/>
      <w:highlight w:val="white"/>
    </w:rPr>
  </w:style>
  <w:style w:type="character" w:customStyle="1" w:styleId="375pt0">
    <w:name w:val="Основной текст (3) + 7;5 pt;Полужирный;Курсив"/>
    <w:link w:val="375pt"/>
    <w:rsid w:val="00541947"/>
    <w:rPr>
      <w:rFonts w:ascii="Times New Roman" w:hAnsi="Times New Roman"/>
      <w:b/>
      <w:i/>
      <w:spacing w:val="0"/>
      <w:sz w:val="15"/>
      <w:highlight w:val="white"/>
    </w:rPr>
  </w:style>
  <w:style w:type="paragraph" w:customStyle="1" w:styleId="toc10">
    <w:name w:val="toc 10"/>
    <w:next w:val="a"/>
    <w:link w:val="toc100"/>
    <w:uiPriority w:val="39"/>
    <w:rsid w:val="00541947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sid w:val="00541947"/>
    <w:rPr>
      <w:rFonts w:ascii="XO Thames" w:hAnsi="XO Thames"/>
      <w:sz w:val="28"/>
    </w:rPr>
  </w:style>
  <w:style w:type="paragraph" w:styleId="af6">
    <w:name w:val="Title"/>
    <w:next w:val="a"/>
    <w:link w:val="af7"/>
    <w:uiPriority w:val="10"/>
    <w:qFormat/>
    <w:rsid w:val="00541947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7">
    <w:name w:val="Название Знак"/>
    <w:link w:val="af6"/>
    <w:rsid w:val="0054194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541947"/>
    <w:rPr>
      <w:rFonts w:ascii="XO Thames" w:hAnsi="XO Thames"/>
      <w:b/>
      <w:sz w:val="24"/>
    </w:rPr>
  </w:style>
  <w:style w:type="paragraph" w:customStyle="1" w:styleId="1b">
    <w:name w:val="Основной шрифт абзаца1"/>
    <w:link w:val="53"/>
    <w:rsid w:val="00541947"/>
  </w:style>
  <w:style w:type="paragraph" w:customStyle="1" w:styleId="53">
    <w:name w:val="Основной текст (5)"/>
    <w:basedOn w:val="a"/>
    <w:link w:val="54"/>
    <w:rsid w:val="00541947"/>
    <w:pPr>
      <w:spacing w:after="0" w:line="0" w:lineRule="atLeast"/>
    </w:pPr>
    <w:rPr>
      <w:rFonts w:ascii="Times New Roman" w:hAnsi="Times New Roman"/>
      <w:sz w:val="20"/>
    </w:rPr>
  </w:style>
  <w:style w:type="character" w:customStyle="1" w:styleId="54">
    <w:name w:val="Основной текст (5)"/>
    <w:basedOn w:val="1"/>
    <w:link w:val="53"/>
    <w:rsid w:val="00541947"/>
    <w:rPr>
      <w:rFonts w:ascii="Times New Roman" w:hAnsi="Times New Roman"/>
      <w:sz w:val="20"/>
    </w:rPr>
  </w:style>
  <w:style w:type="paragraph" w:customStyle="1" w:styleId="2pt">
    <w:name w:val="Основной текст + Интервал 2 pt"/>
    <w:link w:val="2pt0"/>
    <w:rsid w:val="00541947"/>
    <w:rPr>
      <w:rFonts w:ascii="Times New Roman" w:hAnsi="Times New Roman"/>
      <w:spacing w:val="40"/>
      <w:sz w:val="18"/>
      <w:highlight w:val="white"/>
    </w:rPr>
  </w:style>
  <w:style w:type="character" w:customStyle="1" w:styleId="2pt0">
    <w:name w:val="Основной текст + Интервал 2 pt"/>
    <w:link w:val="2pt"/>
    <w:rsid w:val="00541947"/>
    <w:rPr>
      <w:rFonts w:ascii="Times New Roman" w:hAnsi="Times New Roman"/>
      <w:spacing w:val="40"/>
      <w:sz w:val="18"/>
      <w:highlight w:val="white"/>
    </w:rPr>
  </w:style>
  <w:style w:type="character" w:customStyle="1" w:styleId="20">
    <w:name w:val="Заголовок 2 Знак"/>
    <w:link w:val="2"/>
    <w:rsid w:val="00541947"/>
    <w:rPr>
      <w:rFonts w:ascii="XO Thames" w:hAnsi="XO Thames"/>
      <w:b/>
      <w:sz w:val="28"/>
    </w:rPr>
  </w:style>
  <w:style w:type="table" w:styleId="af8">
    <w:name w:val="Table Grid"/>
    <w:basedOn w:val="a1"/>
    <w:rsid w:val="0054194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1549</Words>
  <Characters>8834</Characters>
  <Application>Microsoft Office Word</Application>
  <DocSecurity>0</DocSecurity>
  <Lines>73</Lines>
  <Paragraphs>20</Paragraphs>
  <ScaleCrop>false</ScaleCrop>
  <Company/>
  <LinksUpToDate>false</LinksUpToDate>
  <CharactersWithSpaces>10363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Gulchachak</cp:lastModifiedBy>
  <cp:revision>3</cp:revision>
  <dcterms:created xsi:type="dcterms:W3CDTF">2023-10-12T10:54:00Z</dcterms:created>
  <dcterms:modified xsi:type="dcterms:W3CDTF">2023-10-12T10:55:00Z</dcterms:modified>
</cp:coreProperties>
</file>